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5D6ABA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5D6ABA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A10C6D" w:rsidRDefault="00E13C57" w:rsidP="00BF6749">
      <w:pPr>
        <w:spacing w:line="100" w:lineRule="atLeast"/>
        <w:jc w:val="center"/>
        <w:rPr>
          <w:b/>
          <w:sz w:val="40"/>
          <w:szCs w:val="40"/>
        </w:rPr>
      </w:pPr>
      <w:r w:rsidRPr="00E13C57">
        <w:rPr>
          <w:b/>
          <w:sz w:val="40"/>
          <w:szCs w:val="40"/>
        </w:rPr>
        <w:t>Инструкция о мерах пожарной безопасности на</w:t>
      </w:r>
      <w:r>
        <w:rPr>
          <w:b/>
          <w:sz w:val="40"/>
          <w:szCs w:val="40"/>
        </w:rPr>
        <w:t xml:space="preserve"> строительном участке</w:t>
      </w:r>
    </w:p>
    <w:p w:rsidR="00E13C57" w:rsidRPr="00BF6749" w:rsidRDefault="00E13C57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E13C57" w:rsidRPr="00C25FAD" w:rsidRDefault="00E13C57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E13C57" w:rsidRPr="00FA54A8" w:rsidRDefault="00E13C57" w:rsidP="00E13C57">
      <w:pPr>
        <w:numPr>
          <w:ilvl w:val="2"/>
          <w:numId w:val="6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lastRenderedPageBreak/>
        <w:t>Общие положения</w:t>
      </w:r>
    </w:p>
    <w:p w:rsidR="00E13C57" w:rsidRPr="00FA54A8" w:rsidRDefault="00E13C57" w:rsidP="00E13C57">
      <w:pPr>
        <w:ind w:left="360"/>
        <w:rPr>
          <w:b/>
        </w:rPr>
      </w:pPr>
    </w:p>
    <w:p w:rsidR="00E13C57" w:rsidRDefault="00E13C57" w:rsidP="00E13C57">
      <w:pPr>
        <w:tabs>
          <w:tab w:val="left" w:pos="567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13C57">
        <w:rPr>
          <w:sz w:val="28"/>
          <w:szCs w:val="28"/>
        </w:rPr>
        <w:t>Инструкция о мерах пожарной безопасности разработана на основе правил противопожарного режима в РФ и других нормативных документов по пожарной безопасности.</w:t>
      </w:r>
    </w:p>
    <w:p w:rsidR="00E13C57" w:rsidRDefault="00E13C57" w:rsidP="00E13C57">
      <w:pPr>
        <w:tabs>
          <w:tab w:val="left" w:pos="567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13C57">
        <w:rPr>
          <w:sz w:val="28"/>
          <w:szCs w:val="28"/>
        </w:rPr>
        <w:t xml:space="preserve">Настоящая инструкция устанавливает основные требования пожарной безопасности для всех работников </w:t>
      </w:r>
      <w:r>
        <w:rPr>
          <w:sz w:val="28"/>
          <w:szCs w:val="28"/>
        </w:rPr>
        <w:t>_____________</w:t>
      </w:r>
      <w:r w:rsidRPr="00E13C57">
        <w:rPr>
          <w:sz w:val="28"/>
          <w:szCs w:val="28"/>
        </w:rPr>
        <w:t xml:space="preserve"> и обязательна для исполнения.</w:t>
      </w:r>
    </w:p>
    <w:p w:rsidR="00E13C57" w:rsidRDefault="00E13C57" w:rsidP="00E13C57">
      <w:pPr>
        <w:tabs>
          <w:tab w:val="left" w:pos="567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13C57">
        <w:rPr>
          <w:sz w:val="28"/>
          <w:szCs w:val="28"/>
        </w:rPr>
        <w:t xml:space="preserve">Целью данной инструкции является обеспечение сохранности имущества </w:t>
      </w:r>
      <w:r>
        <w:rPr>
          <w:sz w:val="28"/>
          <w:szCs w:val="28"/>
        </w:rPr>
        <w:t>_______________</w:t>
      </w:r>
      <w:r w:rsidRPr="00E13C57">
        <w:rPr>
          <w:sz w:val="28"/>
          <w:szCs w:val="28"/>
        </w:rPr>
        <w:t xml:space="preserve"> и недопущение причинения неблагоприятных последствий здоровью и жизни людей, находящихся </w:t>
      </w:r>
      <w:proofErr w:type="gramStart"/>
      <w:r w:rsidRPr="00E13C57">
        <w:rPr>
          <w:sz w:val="28"/>
          <w:szCs w:val="28"/>
        </w:rPr>
        <w:t>в  его</w:t>
      </w:r>
      <w:proofErr w:type="gramEnd"/>
      <w:r w:rsidRPr="00E13C57">
        <w:rPr>
          <w:sz w:val="28"/>
          <w:szCs w:val="28"/>
        </w:rPr>
        <w:t xml:space="preserve"> здании и на территории.</w:t>
      </w:r>
    </w:p>
    <w:p w:rsidR="00E13C57" w:rsidRDefault="00E13C57" w:rsidP="00D93A05">
      <w:pPr>
        <w:tabs>
          <w:tab w:val="left" w:pos="567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93A05" w:rsidRPr="00D93A05">
        <w:rPr>
          <w:sz w:val="28"/>
          <w:szCs w:val="28"/>
        </w:rPr>
        <w:t>Лица допускаются к работе на объекте только после прохождения обучения мерам пожарной безопасности.</w:t>
      </w:r>
      <w:r w:rsidR="00D93A05">
        <w:rPr>
          <w:sz w:val="28"/>
          <w:szCs w:val="28"/>
        </w:rPr>
        <w:t xml:space="preserve"> </w:t>
      </w:r>
      <w:r w:rsidR="00D93A05" w:rsidRPr="00D93A05">
        <w:rPr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E13C57" w:rsidRPr="00E13C57" w:rsidRDefault="00E13C57" w:rsidP="00E13C57">
      <w:pPr>
        <w:tabs>
          <w:tab w:val="left" w:pos="567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13C57">
        <w:rPr>
          <w:b/>
          <w:sz w:val="28"/>
          <w:szCs w:val="28"/>
        </w:rPr>
        <w:t>Основные понятия: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E13C57">
        <w:rPr>
          <w:sz w:val="28"/>
          <w:szCs w:val="28"/>
        </w:rPr>
        <w:t>арушение требований пожарной безопасности - невыполнение или ненадлежащее выполнение требований пожарной безопасности;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</w:t>
      </w:r>
      <w:r>
        <w:rPr>
          <w:sz w:val="28"/>
          <w:szCs w:val="28"/>
        </w:rPr>
        <w:t>ребований пожарной безопасности;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E13C57">
        <w:rPr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E13C57" w:rsidRDefault="00E13C57" w:rsidP="00E13C57">
      <w:pPr>
        <w:tabs>
          <w:tab w:val="left" w:pos="284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13C57">
        <w:rPr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</w:t>
      </w:r>
      <w:r>
        <w:rPr>
          <w:sz w:val="28"/>
          <w:szCs w:val="28"/>
        </w:rPr>
        <w:t>и, а также в повседневной жизни.</w:t>
      </w:r>
    </w:p>
    <w:p w:rsidR="00E13C57" w:rsidRPr="00E13C57" w:rsidRDefault="00E13C57" w:rsidP="00E13C5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13C57">
        <w:rPr>
          <w:b/>
          <w:sz w:val="28"/>
          <w:szCs w:val="28"/>
        </w:rPr>
        <w:t>Система ответственности за обеспечение мер пожарной безопасности:</w:t>
      </w:r>
    </w:p>
    <w:p w:rsidR="00D93A05" w:rsidRPr="00D93A05" w:rsidRDefault="00D93A05" w:rsidP="00D93A05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E13C57" w:rsidRPr="00D93A05">
        <w:rPr>
          <w:sz w:val="28"/>
          <w:szCs w:val="28"/>
        </w:rPr>
        <w:t xml:space="preserve">Ответственность за пожарную безопасность </w:t>
      </w:r>
      <w:r w:rsidRPr="00D93A05">
        <w:rPr>
          <w:sz w:val="28"/>
          <w:szCs w:val="28"/>
        </w:rPr>
        <w:t>на строительном участке</w:t>
      </w:r>
      <w:r w:rsidR="00E13C57" w:rsidRPr="00D93A05">
        <w:rPr>
          <w:sz w:val="28"/>
          <w:szCs w:val="28"/>
        </w:rPr>
        <w:t xml:space="preserve"> нес</w:t>
      </w:r>
      <w:r w:rsidRPr="00D93A05">
        <w:rPr>
          <w:sz w:val="28"/>
          <w:szCs w:val="28"/>
        </w:rPr>
        <w:t xml:space="preserve">ет </w:t>
      </w:r>
      <w:r w:rsidR="00E13C57" w:rsidRPr="00D93A05">
        <w:rPr>
          <w:sz w:val="28"/>
          <w:szCs w:val="28"/>
        </w:rPr>
        <w:t>руководител</w:t>
      </w:r>
      <w:r w:rsidRPr="00D93A05">
        <w:rPr>
          <w:sz w:val="28"/>
          <w:szCs w:val="28"/>
        </w:rPr>
        <w:t>ь участка в пределах его</w:t>
      </w:r>
      <w:r w:rsidR="00E13C57" w:rsidRPr="00D93A05">
        <w:rPr>
          <w:sz w:val="28"/>
          <w:szCs w:val="28"/>
        </w:rPr>
        <w:t xml:space="preserve"> компетенции.</w:t>
      </w:r>
    </w:p>
    <w:p w:rsidR="00D93A05" w:rsidRDefault="00D93A05" w:rsidP="00D93A05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E13C57" w:rsidRPr="00D93A05">
        <w:rPr>
          <w:sz w:val="28"/>
          <w:szCs w:val="28"/>
        </w:rPr>
        <w:t>Руководител</w:t>
      </w:r>
      <w:r>
        <w:rPr>
          <w:sz w:val="28"/>
          <w:szCs w:val="28"/>
        </w:rPr>
        <w:t>ь участка</w:t>
      </w:r>
      <w:r w:rsidR="00E13C57" w:rsidRPr="00D93A05">
        <w:rPr>
          <w:sz w:val="28"/>
          <w:szCs w:val="28"/>
        </w:rPr>
        <w:t>, в установленном порядке назначенны</w:t>
      </w:r>
      <w:r>
        <w:rPr>
          <w:sz w:val="28"/>
          <w:szCs w:val="28"/>
        </w:rPr>
        <w:t>й ответственным</w:t>
      </w:r>
      <w:r w:rsidR="00E13C57" w:rsidRPr="00D93A05">
        <w:rPr>
          <w:sz w:val="28"/>
          <w:szCs w:val="28"/>
        </w:rPr>
        <w:t xml:space="preserve"> за обеспечение пожарной безопасности, долж</w:t>
      </w:r>
      <w:r>
        <w:rPr>
          <w:sz w:val="28"/>
          <w:szCs w:val="28"/>
        </w:rPr>
        <w:t>ен</w:t>
      </w:r>
      <w:r w:rsidR="00E13C57" w:rsidRPr="00D93A05">
        <w:rPr>
          <w:sz w:val="28"/>
          <w:szCs w:val="28"/>
        </w:rPr>
        <w:t xml:space="preserve">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</w:r>
    </w:p>
    <w:p w:rsidR="00D93A05" w:rsidRDefault="00D93A05" w:rsidP="00D93A05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E13C57" w:rsidRPr="00E13C57">
        <w:rPr>
          <w:sz w:val="28"/>
          <w:szCs w:val="28"/>
        </w:rPr>
        <w:t xml:space="preserve">Ответственность за соблюдение требований 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E13C57" w:rsidRPr="00E13C57" w:rsidRDefault="00D93A05" w:rsidP="00D93A05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E13C57" w:rsidRPr="00E13C57">
        <w:rPr>
          <w:sz w:val="28"/>
          <w:szCs w:val="28"/>
        </w:rPr>
        <w:t xml:space="preserve">Лица, виновные в нарушении данной инструкции, в зависимости от характера нарушений и их последствий, </w:t>
      </w:r>
      <w:proofErr w:type="gramStart"/>
      <w:r w:rsidR="00E13C57" w:rsidRPr="00E13C57">
        <w:rPr>
          <w:sz w:val="28"/>
          <w:szCs w:val="28"/>
        </w:rPr>
        <w:t>несут  дисциплинарную</w:t>
      </w:r>
      <w:proofErr w:type="gramEnd"/>
      <w:r w:rsidR="00E13C57" w:rsidRPr="00E13C57">
        <w:rPr>
          <w:sz w:val="28"/>
          <w:szCs w:val="28"/>
        </w:rPr>
        <w:t>, административную, гражданскую или уголовную ответственность.</w:t>
      </w:r>
    </w:p>
    <w:p w:rsidR="00E13C57" w:rsidRDefault="00E13C57" w:rsidP="00E13C57">
      <w:pPr>
        <w:tabs>
          <w:tab w:val="left" w:pos="567"/>
        </w:tabs>
        <w:ind w:right="98"/>
        <w:jc w:val="both"/>
      </w:pPr>
    </w:p>
    <w:p w:rsidR="00E13C57" w:rsidRPr="00D93A05" w:rsidRDefault="00E13C57" w:rsidP="00E13C57">
      <w:pPr>
        <w:pStyle w:val="ac"/>
        <w:numPr>
          <w:ilvl w:val="2"/>
          <w:numId w:val="6"/>
        </w:numPr>
        <w:tabs>
          <w:tab w:val="left" w:pos="567"/>
        </w:tabs>
        <w:spacing w:after="200" w:line="276" w:lineRule="auto"/>
        <w:ind w:right="98"/>
        <w:jc w:val="center"/>
        <w:rPr>
          <w:sz w:val="28"/>
          <w:szCs w:val="28"/>
        </w:rPr>
      </w:pPr>
      <w:r w:rsidRPr="00D93A05">
        <w:rPr>
          <w:b/>
          <w:caps/>
          <w:sz w:val="28"/>
          <w:szCs w:val="28"/>
        </w:rPr>
        <w:t>ПОРЯДОК содержаниЯ территории, ЗДАНИЯ, ПОМЕЩЕНИЙ, ЭВАКУАЦИОННЫХ ПУТЕЙ И ВЫХОДОВ</w:t>
      </w:r>
    </w:p>
    <w:p w:rsidR="0068189B" w:rsidRDefault="00E13C57" w:rsidP="00E13C57">
      <w:pPr>
        <w:ind w:firstLine="720"/>
        <w:jc w:val="both"/>
        <w:rPr>
          <w:sz w:val="28"/>
          <w:szCs w:val="28"/>
        </w:rPr>
      </w:pPr>
      <w:bookmarkStart w:id="0" w:name="sub_1019"/>
      <w:r w:rsidRPr="00D93A05">
        <w:rPr>
          <w:sz w:val="28"/>
          <w:szCs w:val="28"/>
        </w:rPr>
        <w:t>1. </w:t>
      </w:r>
      <w:r w:rsidR="0068189B" w:rsidRPr="0068189B">
        <w:rPr>
          <w:sz w:val="28"/>
          <w:szCs w:val="28"/>
        </w:rPr>
        <w:t>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68189B" w:rsidRDefault="0068189B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189B">
        <w:rPr>
          <w:sz w:val="28"/>
          <w:szCs w:val="28"/>
        </w:rPr>
        <w:t>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68189B" w:rsidRDefault="0068189B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189B">
        <w:rPr>
          <w:sz w:val="28"/>
          <w:szCs w:val="28"/>
        </w:rPr>
        <w:t xml:space="preserve"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</w:t>
      </w:r>
      <w:proofErr w:type="spellStart"/>
      <w:r w:rsidRPr="0068189B">
        <w:rPr>
          <w:sz w:val="28"/>
          <w:szCs w:val="28"/>
        </w:rPr>
        <w:t>водоисточников</w:t>
      </w:r>
      <w:proofErr w:type="spellEnd"/>
      <w:r w:rsidRPr="0068189B">
        <w:rPr>
          <w:sz w:val="28"/>
          <w:szCs w:val="28"/>
        </w:rPr>
        <w:t>, средств пожаротушения и связи.</w:t>
      </w:r>
    </w:p>
    <w:p w:rsidR="006A3184" w:rsidRDefault="006A3184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3184">
        <w:rPr>
          <w:sz w:val="28"/>
          <w:szCs w:val="28"/>
        </w:rPr>
        <w:t>Направление движения к пожарным гидрантам и резервуарам,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68189B" w:rsidRDefault="006A3184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89B">
        <w:rPr>
          <w:sz w:val="28"/>
          <w:szCs w:val="28"/>
        </w:rPr>
        <w:t xml:space="preserve">. </w:t>
      </w:r>
      <w:r w:rsidR="0068189B" w:rsidRPr="0068189B">
        <w:rPr>
          <w:sz w:val="28"/>
          <w:szCs w:val="28"/>
        </w:rPr>
        <w:t xml:space="preserve">Ко всем строящимся и эксплуатируемым зданиям (в том числе временным), местам открытого хранения строительных материалов, конструкций и оборудования </w:t>
      </w:r>
      <w:r w:rsidR="0068189B" w:rsidRPr="0068189B">
        <w:rPr>
          <w:sz w:val="28"/>
          <w:szCs w:val="28"/>
        </w:rPr>
        <w:lastRenderedPageBreak/>
        <w:t>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7207E5" w:rsidRDefault="006A3184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89B">
        <w:rPr>
          <w:sz w:val="28"/>
          <w:szCs w:val="28"/>
        </w:rPr>
        <w:t xml:space="preserve">. </w:t>
      </w:r>
      <w:r w:rsidR="007207E5">
        <w:rPr>
          <w:sz w:val="28"/>
          <w:szCs w:val="28"/>
        </w:rPr>
        <w:t>Н</w:t>
      </w:r>
      <w:r w:rsidR="007207E5" w:rsidRPr="007207E5">
        <w:rPr>
          <w:sz w:val="28"/>
          <w:szCs w:val="28"/>
        </w:rPr>
        <w:t xml:space="preserve">а дверях помещений производственного и складского назначения (за исключением помещений категории Д по взрывопожарной и пожарной опасности) и наружных установках </w:t>
      </w:r>
      <w:r w:rsidR="007207E5">
        <w:rPr>
          <w:sz w:val="28"/>
          <w:szCs w:val="28"/>
        </w:rPr>
        <w:t xml:space="preserve">должно быть </w:t>
      </w:r>
      <w:r w:rsidR="007207E5" w:rsidRPr="007207E5">
        <w:rPr>
          <w:sz w:val="28"/>
          <w:szCs w:val="28"/>
        </w:rPr>
        <w:t>обозначе</w:t>
      </w:r>
      <w:r w:rsidR="007207E5">
        <w:rPr>
          <w:sz w:val="28"/>
          <w:szCs w:val="28"/>
        </w:rPr>
        <w:t>ны:</w:t>
      </w:r>
    </w:p>
    <w:p w:rsidR="007207E5" w:rsidRDefault="007207E5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07E5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7207E5">
        <w:rPr>
          <w:sz w:val="28"/>
          <w:szCs w:val="28"/>
        </w:rPr>
        <w:t xml:space="preserve"> по взрывопожарной и пожарной опасности, </w:t>
      </w:r>
    </w:p>
    <w:p w:rsidR="00E13C57" w:rsidRDefault="007207E5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класс</w:t>
      </w:r>
      <w:r w:rsidRPr="007207E5">
        <w:rPr>
          <w:sz w:val="28"/>
          <w:szCs w:val="28"/>
        </w:rPr>
        <w:t xml:space="preserve"> зоны в соответствии с Федеральн</w:t>
      </w:r>
      <w:r>
        <w:rPr>
          <w:sz w:val="28"/>
          <w:szCs w:val="28"/>
        </w:rPr>
        <w:t>ым</w:t>
      </w:r>
      <w:r w:rsidRPr="007207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207E5">
        <w:rPr>
          <w:sz w:val="28"/>
          <w:szCs w:val="28"/>
        </w:rPr>
        <w:t xml:space="preserve"> "Технический регламент о требованиях пожарной безопасности".</w:t>
      </w:r>
    </w:p>
    <w:p w:rsidR="0068189B" w:rsidRPr="0068189B" w:rsidRDefault="006A3184" w:rsidP="00681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189B">
        <w:rPr>
          <w:sz w:val="28"/>
          <w:szCs w:val="28"/>
        </w:rPr>
        <w:t xml:space="preserve">. </w:t>
      </w:r>
      <w:r w:rsidR="0068189B" w:rsidRPr="0068189B">
        <w:rPr>
          <w:sz w:val="28"/>
          <w:szCs w:val="28"/>
        </w:rPr>
        <w:t>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68189B" w:rsidRPr="0068189B" w:rsidRDefault="006A3184" w:rsidP="00681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189B" w:rsidRPr="0068189B">
        <w:rPr>
          <w:sz w:val="28"/>
          <w:szCs w:val="28"/>
        </w:rPr>
        <w:t>. Строительные леса и опалубка выполняются из материалов, не распространяющих и не поддерживающих горение.</w:t>
      </w:r>
    </w:p>
    <w:p w:rsidR="0068189B" w:rsidRPr="0068189B" w:rsidRDefault="006A3184" w:rsidP="00681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189B">
        <w:rPr>
          <w:sz w:val="28"/>
          <w:szCs w:val="28"/>
        </w:rPr>
        <w:t xml:space="preserve">. </w:t>
      </w:r>
      <w:r w:rsidR="0068189B" w:rsidRPr="0068189B">
        <w:rPr>
          <w:sz w:val="28"/>
          <w:szCs w:val="28"/>
        </w:rPr>
        <w:t>При строительстве объекта защиты в 3 этажа и более следует применять инвентарные металлические строительные леса.</w:t>
      </w:r>
    </w:p>
    <w:p w:rsidR="0068189B" w:rsidRPr="0068189B" w:rsidRDefault="006A3184" w:rsidP="00681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189B">
        <w:rPr>
          <w:sz w:val="28"/>
          <w:szCs w:val="28"/>
        </w:rPr>
        <w:t xml:space="preserve">. </w:t>
      </w:r>
      <w:r w:rsidR="0068189B" w:rsidRPr="0068189B">
        <w:rPr>
          <w:sz w:val="28"/>
          <w:szCs w:val="28"/>
        </w:rPr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68189B" w:rsidRDefault="0068189B" w:rsidP="00681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18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8189B">
        <w:rPr>
          <w:sz w:val="28"/>
          <w:szCs w:val="28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E13C57" w:rsidRPr="00D93A05" w:rsidRDefault="0068189B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18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1" w:name="sub_1024"/>
      <w:bookmarkEnd w:id="0"/>
      <w:r w:rsidR="00E13C57" w:rsidRPr="00D93A05">
        <w:rPr>
          <w:sz w:val="28"/>
          <w:szCs w:val="28"/>
        </w:rPr>
        <w:t>Наружные пожарные лестницы и ограждения на покрытии здания должны содержаться в исправном состоянии.</w:t>
      </w:r>
    </w:p>
    <w:p w:rsidR="00E13C57" w:rsidRPr="00D93A05" w:rsidRDefault="0093040A" w:rsidP="00E13C57">
      <w:pPr>
        <w:ind w:firstLine="720"/>
        <w:jc w:val="both"/>
        <w:rPr>
          <w:sz w:val="28"/>
          <w:szCs w:val="28"/>
        </w:rPr>
      </w:pPr>
      <w:bookmarkStart w:id="2" w:name="sub_1025"/>
      <w:bookmarkEnd w:id="1"/>
      <w:r>
        <w:rPr>
          <w:sz w:val="28"/>
          <w:szCs w:val="28"/>
        </w:rPr>
        <w:t>1</w:t>
      </w:r>
      <w:r w:rsidR="006A3184">
        <w:rPr>
          <w:sz w:val="28"/>
          <w:szCs w:val="28"/>
        </w:rPr>
        <w:t>3</w:t>
      </w:r>
      <w:r w:rsidR="00E13C57" w:rsidRPr="00D93A05">
        <w:rPr>
          <w:sz w:val="28"/>
          <w:szCs w:val="28"/>
        </w:rPr>
        <w:t>. В помещениях с одним эвакуационным выходом одновременное пребывание более 50 человек запрещено.</w:t>
      </w:r>
    </w:p>
    <w:p w:rsidR="00E13C57" w:rsidRPr="00D93A05" w:rsidRDefault="0093040A" w:rsidP="00E13C57">
      <w:pPr>
        <w:ind w:firstLine="720"/>
        <w:jc w:val="both"/>
        <w:rPr>
          <w:sz w:val="28"/>
          <w:szCs w:val="28"/>
        </w:rPr>
      </w:pPr>
      <w:bookmarkStart w:id="3" w:name="sub_1035"/>
      <w:bookmarkEnd w:id="2"/>
      <w:r>
        <w:rPr>
          <w:sz w:val="28"/>
          <w:szCs w:val="28"/>
        </w:rPr>
        <w:t>1</w:t>
      </w:r>
      <w:r w:rsidR="006A3184">
        <w:rPr>
          <w:sz w:val="28"/>
          <w:szCs w:val="28"/>
        </w:rPr>
        <w:t>4</w:t>
      </w:r>
      <w:r w:rsidR="00E13C57" w:rsidRPr="00D93A05">
        <w:rPr>
          <w:sz w:val="28"/>
          <w:szCs w:val="28"/>
        </w:rPr>
        <w:t>. Запоры на дверях эвакуационных выходов должны обеспечивать возможность их свободного открывания изнутри без ключа.</w:t>
      </w:r>
    </w:p>
    <w:bookmarkEnd w:id="3"/>
    <w:p w:rsidR="00E13C57" w:rsidRPr="00D93A05" w:rsidRDefault="0093040A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184">
        <w:rPr>
          <w:sz w:val="28"/>
          <w:szCs w:val="28"/>
        </w:rPr>
        <w:t>5</w:t>
      </w:r>
      <w:r w:rsidR="00E13C57" w:rsidRPr="00D93A05">
        <w:rPr>
          <w:sz w:val="28"/>
          <w:szCs w:val="28"/>
        </w:rPr>
        <w:t>. В случае возникновения пожара, ответственными лицами должен быть обеспечен доступ пожарным подразделениям в закрытые помещения для целей локализации и тушения пожара.</w:t>
      </w:r>
    </w:p>
    <w:p w:rsidR="00E13C57" w:rsidRPr="00D93A05" w:rsidRDefault="00E13C57" w:rsidP="00E13C57">
      <w:pPr>
        <w:ind w:firstLine="720"/>
        <w:jc w:val="both"/>
        <w:rPr>
          <w:sz w:val="28"/>
          <w:szCs w:val="28"/>
        </w:rPr>
      </w:pPr>
      <w:bookmarkStart w:id="4" w:name="sub_1036"/>
      <w:r w:rsidRPr="00D93A05">
        <w:rPr>
          <w:sz w:val="28"/>
          <w:szCs w:val="28"/>
        </w:rPr>
        <w:t>1</w:t>
      </w:r>
      <w:r w:rsidR="006A3184">
        <w:rPr>
          <w:sz w:val="28"/>
          <w:szCs w:val="28"/>
        </w:rPr>
        <w:t>6</w:t>
      </w:r>
      <w:r w:rsidRPr="00D93A05">
        <w:rPr>
          <w:sz w:val="28"/>
          <w:szCs w:val="28"/>
        </w:rPr>
        <w:t>. При эксплуатации эвакуационных путей, эвакуационных и аварийных выходов запрещается:</w:t>
      </w:r>
    </w:p>
    <w:p w:rsidR="006A3184" w:rsidRPr="006A3184" w:rsidRDefault="006A3184" w:rsidP="006A3184">
      <w:pPr>
        <w:ind w:firstLine="720"/>
        <w:jc w:val="both"/>
        <w:rPr>
          <w:sz w:val="28"/>
          <w:szCs w:val="28"/>
        </w:rPr>
      </w:pPr>
      <w:bookmarkStart w:id="5" w:name="sub_1038"/>
      <w:bookmarkEnd w:id="4"/>
      <w:r>
        <w:rPr>
          <w:sz w:val="28"/>
          <w:szCs w:val="28"/>
        </w:rPr>
        <w:t>-</w:t>
      </w:r>
      <w:r w:rsidRPr="006A3184">
        <w:rPr>
          <w:sz w:val="28"/>
          <w:szCs w:val="28"/>
        </w:rPr>
        <w:t xml:space="preserve">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устройства;</w:t>
      </w:r>
    </w:p>
    <w:p w:rsidR="006A3184" w:rsidRPr="006A3184" w:rsidRDefault="006A3184" w:rsidP="006A3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3184">
        <w:rPr>
          <w:sz w:val="28"/>
          <w:szCs w:val="28"/>
        </w:rPr>
        <w:t xml:space="preserve">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 w:rsidR="006A3184" w:rsidRPr="006A3184" w:rsidRDefault="006A3184" w:rsidP="006A3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3184">
        <w:rPr>
          <w:sz w:val="28"/>
          <w:szCs w:val="28"/>
        </w:rPr>
        <w:t xml:space="preserve"> устраивать в тамбурах </w:t>
      </w:r>
      <w:proofErr w:type="gramStart"/>
      <w:r w:rsidRPr="006A3184">
        <w:rPr>
          <w:sz w:val="28"/>
          <w:szCs w:val="28"/>
        </w:rPr>
        <w:t>выходов  сушилки</w:t>
      </w:r>
      <w:proofErr w:type="gramEnd"/>
      <w:r w:rsidRPr="006A3184">
        <w:rPr>
          <w:sz w:val="28"/>
          <w:szCs w:val="28"/>
        </w:rPr>
        <w:t xml:space="preserve"> и вешалки для одежды, гардеробы, а также хранить (в том числе временно) инвентарь и материалы;</w:t>
      </w:r>
    </w:p>
    <w:p w:rsidR="006A3184" w:rsidRPr="006A3184" w:rsidRDefault="006A3184" w:rsidP="006A3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A3184">
        <w:rPr>
          <w:sz w:val="28"/>
          <w:szCs w:val="28"/>
        </w:rPr>
        <w:t xml:space="preserve"> заменять армированное стекло обычным в остеклении дверей и фрамуг;</w:t>
      </w:r>
    </w:p>
    <w:p w:rsidR="006A3184" w:rsidRDefault="006A3184" w:rsidP="006A3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3184">
        <w:rPr>
          <w:sz w:val="28"/>
          <w:szCs w:val="28"/>
        </w:rPr>
        <w:t xml:space="preserve">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bookmarkEnd w:id="5"/>
    <w:p w:rsidR="00E13C57" w:rsidRPr="00D93A05" w:rsidRDefault="00E13C57" w:rsidP="00E13C57">
      <w:pPr>
        <w:tabs>
          <w:tab w:val="left" w:pos="567"/>
        </w:tabs>
        <w:ind w:right="98"/>
        <w:jc w:val="both"/>
        <w:rPr>
          <w:sz w:val="28"/>
          <w:szCs w:val="28"/>
        </w:rPr>
      </w:pPr>
    </w:p>
    <w:p w:rsidR="00E13C57" w:rsidRPr="00D93A05" w:rsidRDefault="00E13C57" w:rsidP="00E13C57">
      <w:pPr>
        <w:numPr>
          <w:ilvl w:val="2"/>
          <w:numId w:val="6"/>
        </w:numPr>
        <w:tabs>
          <w:tab w:val="left" w:pos="0"/>
        </w:tabs>
        <w:ind w:left="0" w:right="98" w:firstLine="0"/>
        <w:jc w:val="center"/>
        <w:rPr>
          <w:b/>
          <w:caps/>
          <w:sz w:val="28"/>
          <w:szCs w:val="28"/>
        </w:rPr>
      </w:pPr>
      <w:r w:rsidRPr="00D93A05">
        <w:rPr>
          <w:b/>
          <w:caps/>
          <w:sz w:val="28"/>
          <w:szCs w:val="28"/>
        </w:rPr>
        <w:t>МЕРОПРИЯТИЯ ПО ОБЕСПЕЧЕНИЮ ПОЖАРНОЙ БЕЗОПАСНОСТИ ПРИ ЭКСПЛУАТАЦИИ ОБОРУДОВАНИЯ.</w:t>
      </w:r>
    </w:p>
    <w:p w:rsidR="00E13C57" w:rsidRPr="00D93A05" w:rsidRDefault="00E13C57" w:rsidP="00E13C5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E13C57" w:rsidRPr="00D93A05" w:rsidRDefault="00E13C57" w:rsidP="00E13C57">
      <w:pPr>
        <w:ind w:firstLine="720"/>
        <w:jc w:val="both"/>
        <w:rPr>
          <w:sz w:val="28"/>
          <w:szCs w:val="28"/>
        </w:rPr>
      </w:pPr>
      <w:bookmarkStart w:id="6" w:name="sub_1040"/>
      <w:r w:rsidRPr="00D93A05">
        <w:rPr>
          <w:sz w:val="28"/>
          <w:szCs w:val="28"/>
        </w:rP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E13C57" w:rsidRPr="00D93A05" w:rsidRDefault="00E13C57" w:rsidP="00E13C57">
      <w:pPr>
        <w:ind w:firstLine="720"/>
        <w:jc w:val="both"/>
        <w:rPr>
          <w:sz w:val="28"/>
          <w:szCs w:val="28"/>
        </w:rPr>
      </w:pPr>
      <w:bookmarkStart w:id="7" w:name="sub_1041"/>
      <w:bookmarkEnd w:id="6"/>
      <w:r w:rsidRPr="00D93A05">
        <w:rPr>
          <w:sz w:val="28"/>
          <w:szCs w:val="28"/>
        </w:rPr>
        <w:t>2</w:t>
      </w:r>
      <w:bookmarkStart w:id="8" w:name="sub_1042"/>
      <w:bookmarkEnd w:id="7"/>
      <w:r w:rsidRPr="00D93A05">
        <w:rPr>
          <w:sz w:val="28"/>
          <w:szCs w:val="28"/>
        </w:rPr>
        <w:t>. Запрещается: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bookmarkStart w:id="9" w:name="sub_1070"/>
      <w:bookmarkEnd w:id="8"/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эксплуатировать электропровода и кабели с видимыми нарушениями изоляции;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пользоваться розетками, рубильниками, другими </w:t>
      </w:r>
      <w:proofErr w:type="spellStart"/>
      <w:r w:rsidRPr="00F15239">
        <w:rPr>
          <w:sz w:val="28"/>
          <w:szCs w:val="28"/>
        </w:rPr>
        <w:t>электроустановочными</w:t>
      </w:r>
      <w:proofErr w:type="spellEnd"/>
      <w:r w:rsidRPr="00F15239">
        <w:rPr>
          <w:sz w:val="28"/>
          <w:szCs w:val="28"/>
        </w:rPr>
        <w:t xml:space="preserve"> изделиями с повреждениями;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F15239">
        <w:rPr>
          <w:sz w:val="28"/>
          <w:szCs w:val="28"/>
        </w:rPr>
        <w:t>рассеивателями</w:t>
      </w:r>
      <w:proofErr w:type="spellEnd"/>
      <w:r w:rsidRPr="00F15239">
        <w:rPr>
          <w:sz w:val="28"/>
          <w:szCs w:val="28"/>
        </w:rPr>
        <w:t>), предусмотренными конструкцией светильника;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размещать (складировать) в </w:t>
      </w:r>
      <w:proofErr w:type="spellStart"/>
      <w:r w:rsidRPr="00F15239">
        <w:rPr>
          <w:sz w:val="28"/>
          <w:szCs w:val="28"/>
        </w:rPr>
        <w:t>электрощитовых</w:t>
      </w:r>
      <w:proofErr w:type="spellEnd"/>
      <w:r w:rsidRPr="00F15239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при проведении аварийных и других строительно-монтажных и реставрационных работ, а также при включении </w:t>
      </w:r>
      <w:proofErr w:type="spellStart"/>
      <w:r w:rsidRPr="00F15239">
        <w:rPr>
          <w:sz w:val="28"/>
          <w:szCs w:val="28"/>
        </w:rPr>
        <w:t>электроподогрева</w:t>
      </w:r>
      <w:proofErr w:type="spellEnd"/>
      <w:r w:rsidRPr="00F15239">
        <w:rPr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7C5368" w:rsidRPr="007C5368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68" w:rsidRPr="007C5368">
        <w:rPr>
          <w:sz w:val="28"/>
          <w:szCs w:val="28"/>
        </w:rPr>
        <w:t>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7C5368" w:rsidRPr="007C5368" w:rsidRDefault="007C5368" w:rsidP="007C5368">
      <w:pPr>
        <w:ind w:firstLine="720"/>
        <w:jc w:val="both"/>
        <w:rPr>
          <w:sz w:val="28"/>
          <w:szCs w:val="28"/>
        </w:rPr>
      </w:pPr>
      <w:r w:rsidRPr="007C5368">
        <w:rPr>
          <w:sz w:val="28"/>
          <w:szCs w:val="28"/>
        </w:rPr>
        <w:lastRenderedPageBreak/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368" w:rsidRPr="007C5368">
        <w:rPr>
          <w:sz w:val="28"/>
          <w:szCs w:val="28"/>
        </w:rPr>
        <w:t>. При эксплуатации горелок инфракрасного излучения запрещается: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использовать горелку с поврежденной керамикой, а также с видимыми языками пламени;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пользоваться установкой, если в помещении появился запах газа;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368" w:rsidRPr="007C5368">
        <w:rPr>
          <w:sz w:val="28"/>
          <w:szCs w:val="28"/>
        </w:rPr>
        <w:t>. Воздухонагревательные установки размещаются на расстоянии не менее 5 метров от строящегося здания.</w:t>
      </w:r>
    </w:p>
    <w:p w:rsidR="007C5368" w:rsidRPr="007C5368" w:rsidRDefault="007C5368" w:rsidP="007C5368">
      <w:pPr>
        <w:ind w:firstLine="720"/>
        <w:jc w:val="both"/>
        <w:rPr>
          <w:sz w:val="28"/>
          <w:szCs w:val="28"/>
        </w:rPr>
      </w:pPr>
      <w:r w:rsidRPr="007C5368">
        <w:rPr>
          <w:sz w:val="28"/>
          <w:szCs w:val="28"/>
        </w:rPr>
        <w:t xml:space="preserve">Соединения и арматура на </w:t>
      </w:r>
      <w:proofErr w:type="spellStart"/>
      <w:r w:rsidRPr="007C5368">
        <w:rPr>
          <w:sz w:val="28"/>
          <w:szCs w:val="28"/>
        </w:rPr>
        <w:t>топливопроводах</w:t>
      </w:r>
      <w:proofErr w:type="spellEnd"/>
      <w:r w:rsidRPr="007C5368">
        <w:rPr>
          <w:sz w:val="28"/>
          <w:szCs w:val="28"/>
        </w:rPr>
        <w:t xml:space="preserve"> изготавливаются в заводских условиях и монтируются так, чтобы исключалось </w:t>
      </w:r>
      <w:proofErr w:type="spellStart"/>
      <w:r w:rsidRPr="007C5368">
        <w:rPr>
          <w:sz w:val="28"/>
          <w:szCs w:val="28"/>
        </w:rPr>
        <w:t>подтекание</w:t>
      </w:r>
      <w:proofErr w:type="spellEnd"/>
      <w:r w:rsidRPr="007C5368">
        <w:rPr>
          <w:sz w:val="28"/>
          <w:szCs w:val="28"/>
        </w:rPr>
        <w:t xml:space="preserve"> топлива. На </w:t>
      </w:r>
      <w:proofErr w:type="spellStart"/>
      <w:r w:rsidRPr="007C5368">
        <w:rPr>
          <w:sz w:val="28"/>
          <w:szCs w:val="28"/>
        </w:rPr>
        <w:t>топливопроводе</w:t>
      </w:r>
      <w:proofErr w:type="spellEnd"/>
      <w:r w:rsidRPr="007C5368">
        <w:rPr>
          <w:sz w:val="28"/>
          <w:szCs w:val="28"/>
        </w:rPr>
        <w:t xml:space="preserve"> у расходного бака устанавливается запорный клапан для прекращения подачи топлива к установке в случае пожара или аварии.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68" w:rsidRPr="007C5368">
        <w:rPr>
          <w:sz w:val="28"/>
          <w:szCs w:val="28"/>
        </w:rPr>
        <w:t>. При монтаже и эксплуатации установок, работающих на газовом топливе, соблюдаются следующие требования: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оборудование </w:t>
      </w:r>
      <w:proofErr w:type="spellStart"/>
      <w:r w:rsidR="007C5368" w:rsidRPr="007C5368">
        <w:rPr>
          <w:sz w:val="28"/>
          <w:szCs w:val="28"/>
        </w:rPr>
        <w:t>теплопроизводящих</w:t>
      </w:r>
      <w:proofErr w:type="spellEnd"/>
      <w:r w:rsidR="007C5368" w:rsidRPr="007C5368">
        <w:rPr>
          <w:sz w:val="28"/>
          <w:szCs w:val="28"/>
        </w:rPr>
        <w:t xml:space="preserve"> установок стандартными горелками, имеющими заводской паспорт;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обеспечение вентиляцией помещения с </w:t>
      </w:r>
      <w:proofErr w:type="spellStart"/>
      <w:r w:rsidR="007C5368" w:rsidRPr="007C5368">
        <w:rPr>
          <w:sz w:val="28"/>
          <w:szCs w:val="28"/>
        </w:rPr>
        <w:t>теплопроизводящими</w:t>
      </w:r>
      <w:proofErr w:type="spellEnd"/>
      <w:r w:rsidR="007C5368" w:rsidRPr="007C5368">
        <w:rPr>
          <w:sz w:val="28"/>
          <w:szCs w:val="28"/>
        </w:rPr>
        <w:t xml:space="preserve"> установками трехкратного воздухообмена.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5368" w:rsidRPr="007C5368">
        <w:rPr>
          <w:sz w:val="28"/>
          <w:szCs w:val="28"/>
        </w:rPr>
        <w:t xml:space="preserve">. При эксплуатации </w:t>
      </w:r>
      <w:proofErr w:type="spellStart"/>
      <w:r w:rsidR="007C5368" w:rsidRPr="007C5368">
        <w:rPr>
          <w:sz w:val="28"/>
          <w:szCs w:val="28"/>
        </w:rPr>
        <w:t>теплопроизводящих</w:t>
      </w:r>
      <w:proofErr w:type="spellEnd"/>
      <w:r w:rsidR="007C5368" w:rsidRPr="007C5368">
        <w:rPr>
          <w:sz w:val="28"/>
          <w:szCs w:val="28"/>
        </w:rPr>
        <w:t xml:space="preserve"> установок запрещается: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работать с нарушенной герметичностью </w:t>
      </w:r>
      <w:proofErr w:type="spellStart"/>
      <w:r w:rsidR="007C5368" w:rsidRPr="007C5368">
        <w:rPr>
          <w:sz w:val="28"/>
          <w:szCs w:val="28"/>
        </w:rPr>
        <w:t>топливопроводов</w:t>
      </w:r>
      <w:proofErr w:type="spellEnd"/>
      <w:r w:rsidR="007C5368" w:rsidRPr="007C5368">
        <w:rPr>
          <w:sz w:val="28"/>
          <w:szCs w:val="28"/>
        </w:rPr>
        <w:t xml:space="preserve">, неплотными соединениями корпуса форсунки с </w:t>
      </w:r>
      <w:proofErr w:type="spellStart"/>
      <w:r w:rsidR="007C5368" w:rsidRPr="007C5368">
        <w:rPr>
          <w:sz w:val="28"/>
          <w:szCs w:val="28"/>
        </w:rPr>
        <w:t>теплопроизводящей</w:t>
      </w:r>
      <w:proofErr w:type="spellEnd"/>
      <w:r w:rsidR="007C5368" w:rsidRPr="007C5368">
        <w:rPr>
          <w:sz w:val="28"/>
          <w:szCs w:val="28"/>
        </w:rPr>
        <w:t xml:space="preserve">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работать при неотрегулированной форсунке (с ненормальным горением топлива);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применять резиновые или полихлорвиниловые шланги и муфты для соединения </w:t>
      </w:r>
      <w:proofErr w:type="spellStart"/>
      <w:r w:rsidR="007C5368" w:rsidRPr="007C5368">
        <w:rPr>
          <w:sz w:val="28"/>
          <w:szCs w:val="28"/>
        </w:rPr>
        <w:t>топливопроводов</w:t>
      </w:r>
      <w:proofErr w:type="spellEnd"/>
      <w:r w:rsidR="007C5368" w:rsidRPr="007C5368">
        <w:rPr>
          <w:sz w:val="28"/>
          <w:szCs w:val="28"/>
        </w:rPr>
        <w:t>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устраивать горючие ограждения около </w:t>
      </w:r>
      <w:proofErr w:type="spellStart"/>
      <w:r w:rsidR="007C5368" w:rsidRPr="007C5368">
        <w:rPr>
          <w:sz w:val="28"/>
          <w:szCs w:val="28"/>
        </w:rPr>
        <w:t>теплопроизводящей</w:t>
      </w:r>
      <w:proofErr w:type="spellEnd"/>
      <w:r w:rsidR="007C5368" w:rsidRPr="007C5368">
        <w:rPr>
          <w:sz w:val="28"/>
          <w:szCs w:val="28"/>
        </w:rPr>
        <w:t xml:space="preserve"> установки и расходных баков;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отогревать </w:t>
      </w:r>
      <w:proofErr w:type="spellStart"/>
      <w:r w:rsidR="007C5368" w:rsidRPr="007C5368">
        <w:rPr>
          <w:sz w:val="28"/>
          <w:szCs w:val="28"/>
        </w:rPr>
        <w:t>топливопроводы</w:t>
      </w:r>
      <w:proofErr w:type="spellEnd"/>
      <w:r w:rsidR="007C5368" w:rsidRPr="007C5368">
        <w:rPr>
          <w:sz w:val="28"/>
          <w:szCs w:val="28"/>
        </w:rPr>
        <w:t xml:space="preserve"> открытым пламенем;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зажигать рабочую смесь через смотровой глазок;</w:t>
      </w:r>
    </w:p>
    <w:p w:rsidR="007C5368" w:rsidRP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регулировать зазор между электродами свечей при работающей </w:t>
      </w:r>
      <w:proofErr w:type="spellStart"/>
      <w:r w:rsidR="007C5368" w:rsidRPr="007C5368">
        <w:rPr>
          <w:sz w:val="28"/>
          <w:szCs w:val="28"/>
        </w:rPr>
        <w:t>теплопроизводящей</w:t>
      </w:r>
      <w:proofErr w:type="spellEnd"/>
      <w:r w:rsidR="007C5368" w:rsidRPr="007C5368">
        <w:rPr>
          <w:sz w:val="28"/>
          <w:szCs w:val="28"/>
        </w:rPr>
        <w:t xml:space="preserve"> установке;</w:t>
      </w:r>
    </w:p>
    <w:p w:rsidR="007C5368" w:rsidRDefault="00F15239" w:rsidP="007C5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368" w:rsidRPr="007C5368">
        <w:rPr>
          <w:sz w:val="28"/>
          <w:szCs w:val="28"/>
        </w:rPr>
        <w:t xml:space="preserve"> допускать работу </w:t>
      </w:r>
      <w:proofErr w:type="spellStart"/>
      <w:r w:rsidR="007C5368" w:rsidRPr="007C5368">
        <w:rPr>
          <w:sz w:val="28"/>
          <w:szCs w:val="28"/>
        </w:rPr>
        <w:t>теплопроизводящей</w:t>
      </w:r>
      <w:proofErr w:type="spellEnd"/>
      <w:r w:rsidR="007C5368" w:rsidRPr="007C5368">
        <w:rPr>
          <w:sz w:val="28"/>
          <w:szCs w:val="28"/>
        </w:rPr>
        <w:t xml:space="preserve"> установки при отсутствии защитной решетки на воздухозаборных коллекторах.</w:t>
      </w:r>
    </w:p>
    <w:bookmarkEnd w:id="9"/>
    <w:p w:rsidR="00E13C57" w:rsidRDefault="00E13C57" w:rsidP="00E13C57">
      <w:pPr>
        <w:tabs>
          <w:tab w:val="left" w:pos="567"/>
        </w:tabs>
        <w:ind w:right="98"/>
        <w:rPr>
          <w:b/>
          <w:caps/>
        </w:rPr>
      </w:pPr>
    </w:p>
    <w:p w:rsidR="00E13C57" w:rsidRPr="00D93A05" w:rsidRDefault="00E13C57" w:rsidP="00E13C57">
      <w:pPr>
        <w:tabs>
          <w:tab w:val="left" w:pos="567"/>
        </w:tabs>
        <w:ind w:right="98"/>
        <w:jc w:val="center"/>
        <w:rPr>
          <w:b/>
          <w:caps/>
          <w:sz w:val="28"/>
          <w:szCs w:val="28"/>
        </w:rPr>
      </w:pPr>
      <w:r w:rsidRPr="00D93A05">
        <w:rPr>
          <w:b/>
          <w:caps/>
          <w:sz w:val="28"/>
          <w:szCs w:val="28"/>
          <w:lang w:val="en-US"/>
        </w:rPr>
        <w:lastRenderedPageBreak/>
        <w:t>IV</w:t>
      </w:r>
      <w:r w:rsidRPr="00D93A05">
        <w:rPr>
          <w:b/>
          <w:caps/>
          <w:sz w:val="28"/>
          <w:szCs w:val="28"/>
        </w:rPr>
        <w:t>. МЕРОПРИЯТИЯ ПО ОБЕСПЕЧЕНИЮ ПОЖАРНОЙ БЕЗОПАСНОСТИ ПРИ ПРОИЗВОДСТВЕ ПОЖАРООПАСНЫХ РАБОТ.</w:t>
      </w:r>
    </w:p>
    <w:p w:rsidR="00E13C57" w:rsidRPr="00D93A05" w:rsidRDefault="00E13C57" w:rsidP="00E13C5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3B7056" w:rsidRDefault="003B7056" w:rsidP="00F15239">
      <w:pPr>
        <w:ind w:firstLine="720"/>
        <w:jc w:val="both"/>
        <w:rPr>
          <w:sz w:val="28"/>
          <w:szCs w:val="28"/>
        </w:rPr>
      </w:pPr>
      <w:bookmarkStart w:id="10" w:name="sub_1437"/>
      <w:r>
        <w:rPr>
          <w:sz w:val="28"/>
          <w:szCs w:val="28"/>
        </w:rPr>
        <w:t xml:space="preserve">1. </w:t>
      </w:r>
      <w:r w:rsidRPr="003B7056">
        <w:rPr>
          <w:sz w:val="28"/>
          <w:szCs w:val="28"/>
        </w:rPr>
        <w:t>Запрещается производство работ с применением горючих веществ и материалов одновременно с другими строительно-монтажными работами, связанными с применением открытого огня.</w:t>
      </w:r>
    </w:p>
    <w:p w:rsidR="003B7056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7056">
        <w:rPr>
          <w:sz w:val="28"/>
          <w:szCs w:val="28"/>
        </w:rPr>
        <w:t>Работы по огнезащите металлоконструкций производятся одновременно с возведением объекта</w:t>
      </w:r>
      <w:r>
        <w:rPr>
          <w:sz w:val="28"/>
          <w:szCs w:val="28"/>
        </w:rPr>
        <w:t>.</w:t>
      </w:r>
    </w:p>
    <w:p w:rsidR="003B7056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7056">
        <w:rPr>
          <w:sz w:val="28"/>
          <w:szCs w:val="28"/>
        </w:rPr>
        <w:t xml:space="preserve">Укладку горючего и </w:t>
      </w:r>
      <w:proofErr w:type="spellStart"/>
      <w:r w:rsidRPr="003B7056">
        <w:rPr>
          <w:sz w:val="28"/>
          <w:szCs w:val="28"/>
        </w:rPr>
        <w:t>трудногорючего</w:t>
      </w:r>
      <w:proofErr w:type="spellEnd"/>
      <w:r w:rsidRPr="003B7056">
        <w:rPr>
          <w:sz w:val="28"/>
          <w:szCs w:val="28"/>
        </w:rPr>
        <w:t xml:space="preserve">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3B7056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7056">
        <w:rPr>
          <w:sz w:val="28"/>
          <w:szCs w:val="28"/>
        </w:rPr>
        <w:t xml:space="preserve">Запрещается по окончании рабочей смены оставлять неиспользованный горючий утеплитель, </w:t>
      </w:r>
      <w:proofErr w:type="spellStart"/>
      <w:r w:rsidRPr="003B7056">
        <w:rPr>
          <w:sz w:val="28"/>
          <w:szCs w:val="28"/>
        </w:rPr>
        <w:t>несмонтированные</w:t>
      </w:r>
      <w:proofErr w:type="spellEnd"/>
      <w:r w:rsidRPr="003B7056">
        <w:rPr>
          <w:sz w:val="28"/>
          <w:szCs w:val="28"/>
        </w:rPr>
        <w:t xml:space="preserve">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3B7056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7056">
        <w:rPr>
          <w:sz w:val="28"/>
          <w:szCs w:val="28"/>
        </w:rPr>
        <w:t>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3B7056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7056">
        <w:rPr>
          <w:sz w:val="28"/>
          <w:szCs w:val="28"/>
        </w:rPr>
        <w:t xml:space="preserve">Запрещается при производстве работ, связанных с устройством </w:t>
      </w:r>
      <w:proofErr w:type="spellStart"/>
      <w:r w:rsidRPr="003B7056">
        <w:rPr>
          <w:sz w:val="28"/>
          <w:szCs w:val="28"/>
        </w:rPr>
        <w:t>гидро</w:t>
      </w:r>
      <w:proofErr w:type="spellEnd"/>
      <w:r w:rsidRPr="003B7056">
        <w:rPr>
          <w:sz w:val="28"/>
          <w:szCs w:val="28"/>
        </w:rPr>
        <w:t xml:space="preserve">- и </w:t>
      </w:r>
      <w:proofErr w:type="spellStart"/>
      <w:r w:rsidRPr="003B7056">
        <w:rPr>
          <w:sz w:val="28"/>
          <w:szCs w:val="28"/>
        </w:rPr>
        <w:t>пароизоляции</w:t>
      </w:r>
      <w:proofErr w:type="spellEnd"/>
      <w:r w:rsidRPr="003B7056">
        <w:rPr>
          <w:sz w:val="28"/>
          <w:szCs w:val="28"/>
        </w:rPr>
        <w:t xml:space="preserve"> на кровле, монтажом панелей с горючими и </w:t>
      </w:r>
      <w:proofErr w:type="spellStart"/>
      <w:r w:rsidRPr="003B7056">
        <w:rPr>
          <w:sz w:val="28"/>
          <w:szCs w:val="28"/>
        </w:rPr>
        <w:t>трудногорючими</w:t>
      </w:r>
      <w:proofErr w:type="spellEnd"/>
      <w:r w:rsidRPr="003B7056">
        <w:rPr>
          <w:sz w:val="28"/>
          <w:szCs w:val="28"/>
        </w:rPr>
        <w:t xml:space="preserve"> утеплителями, производить электросварочные и другие огневые работы.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15239" w:rsidRPr="00F15239">
        <w:rPr>
          <w:sz w:val="28"/>
          <w:szCs w:val="28"/>
        </w:rPr>
        <w:t xml:space="preserve"> При проведении окрасочных работ необходимо: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239">
        <w:rPr>
          <w:sz w:val="28"/>
          <w:szCs w:val="28"/>
        </w:rPr>
        <w:t xml:space="preserve">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оснащать </w:t>
      </w:r>
      <w:proofErr w:type="spellStart"/>
      <w:r w:rsidR="00F15239" w:rsidRPr="00F15239">
        <w:rPr>
          <w:sz w:val="28"/>
          <w:szCs w:val="28"/>
        </w:rPr>
        <w:t>электрокрасящие</w:t>
      </w:r>
      <w:proofErr w:type="spellEnd"/>
      <w:r w:rsidR="00F15239" w:rsidRPr="00F15239">
        <w:rPr>
          <w:sz w:val="28"/>
          <w:szCs w:val="28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5239" w:rsidRPr="00F15239">
        <w:rPr>
          <w:sz w:val="28"/>
          <w:szCs w:val="28"/>
        </w:rPr>
        <w:t xml:space="preserve">. 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="00F15239" w:rsidRPr="00F15239">
        <w:rPr>
          <w:sz w:val="28"/>
          <w:szCs w:val="28"/>
        </w:rPr>
        <w:t>пожаровзрывоопасные</w:t>
      </w:r>
      <w:proofErr w:type="spellEnd"/>
      <w:r w:rsidR="00F15239" w:rsidRPr="00F15239">
        <w:rPr>
          <w:sz w:val="28"/>
          <w:szCs w:val="28"/>
        </w:rPr>
        <w:t xml:space="preserve"> пары, обеспечиваются естественной или принудительной приточно-вытяжной вентиляцией.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 w:rsidRPr="00F15239">
        <w:rPr>
          <w:sz w:val="28"/>
          <w:szCs w:val="28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5239" w:rsidRPr="00F15239">
        <w:rPr>
          <w:sz w:val="28"/>
          <w:szCs w:val="28"/>
        </w:rPr>
        <w:t>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F15239" w:rsidRPr="00F15239">
        <w:rPr>
          <w:sz w:val="28"/>
          <w:szCs w:val="28"/>
        </w:rPr>
        <w:t>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5239" w:rsidRPr="00F15239">
        <w:rPr>
          <w:sz w:val="28"/>
          <w:szCs w:val="28"/>
        </w:rPr>
        <w:t>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15239" w:rsidRPr="00F15239">
        <w:rPr>
          <w:sz w:val="28"/>
          <w:szCs w:val="28"/>
        </w:rPr>
        <w:t>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 w:rsidRPr="00F15239">
        <w:rPr>
          <w:sz w:val="28"/>
          <w:szCs w:val="28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15239" w:rsidRPr="00F15239">
        <w:rPr>
          <w:sz w:val="28"/>
          <w:szCs w:val="28"/>
        </w:rPr>
        <w:t>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15239" w:rsidRPr="00F15239">
        <w:rPr>
          <w:sz w:val="28"/>
          <w:szCs w:val="28"/>
        </w:rPr>
        <w:t>. После окончания работ следует погасить топки котлов и залить их водой.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15239" w:rsidRPr="00F15239">
        <w:rPr>
          <w:sz w:val="28"/>
          <w:szCs w:val="28"/>
        </w:rPr>
        <w:t xml:space="preserve">. </w:t>
      </w:r>
      <w:r w:rsidR="0094091E">
        <w:rPr>
          <w:sz w:val="28"/>
          <w:szCs w:val="28"/>
        </w:rPr>
        <w:t>М</w:t>
      </w:r>
      <w:r w:rsidR="00F15239" w:rsidRPr="00F15239">
        <w:rPr>
          <w:sz w:val="28"/>
          <w:szCs w:val="28"/>
        </w:rPr>
        <w:t xml:space="preserve">есто варки битума </w:t>
      </w:r>
      <w:r w:rsidR="0094091E">
        <w:rPr>
          <w:sz w:val="28"/>
          <w:szCs w:val="28"/>
        </w:rPr>
        <w:t xml:space="preserve">должно быть оснащено </w:t>
      </w:r>
      <w:r w:rsidR="00F15239" w:rsidRPr="00F15239">
        <w:rPr>
          <w:sz w:val="28"/>
          <w:szCs w:val="28"/>
        </w:rPr>
        <w:t>ящиком с сухим песком емкостью 0,5 куб. метра, 2 лопатами и огнетушителем (порошковым или пенным).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15239" w:rsidRPr="00F15239">
        <w:rPr>
          <w:sz w:val="28"/>
          <w:szCs w:val="28"/>
        </w:rPr>
        <w:t>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056">
        <w:rPr>
          <w:sz w:val="28"/>
          <w:szCs w:val="28"/>
        </w:rPr>
        <w:t>7</w:t>
      </w:r>
      <w:r w:rsidR="00F15239" w:rsidRPr="00F15239">
        <w:rPr>
          <w:sz w:val="28"/>
          <w:szCs w:val="28"/>
        </w:rPr>
        <w:t>. Запрещается внутри помещений применять открытый огонь для подогрева битумных составов.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056">
        <w:rPr>
          <w:sz w:val="28"/>
          <w:szCs w:val="28"/>
        </w:rPr>
        <w:t>8</w:t>
      </w:r>
      <w:r w:rsidR="00F15239" w:rsidRPr="00F15239">
        <w:rPr>
          <w:sz w:val="28"/>
          <w:szCs w:val="28"/>
        </w:rPr>
        <w:t>. Запрещается переносить мастику в открытой таре.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056">
        <w:rPr>
          <w:sz w:val="28"/>
          <w:szCs w:val="28"/>
        </w:rPr>
        <w:t>9</w:t>
      </w:r>
      <w:r w:rsidR="00F15239" w:rsidRPr="00F15239">
        <w:rPr>
          <w:sz w:val="28"/>
          <w:szCs w:val="28"/>
        </w:rPr>
        <w:t>. Запрещается в процессе варки и разогрева битумных составов оставлять котлы без присмотра.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5239" w:rsidRPr="00F15239">
        <w:rPr>
          <w:sz w:val="28"/>
          <w:szCs w:val="28"/>
        </w:rPr>
        <w:t>. Запрещается разогрев битумной мастики вместе с растворителями.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15239" w:rsidRPr="00F15239">
        <w:rPr>
          <w:sz w:val="28"/>
          <w:szCs w:val="28"/>
        </w:rPr>
        <w:t>. При смешивании разогретый битум следует вливать в растворитель. Перемешивание разрешается только деревянной мешалкой.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15239" w:rsidRPr="00F15239">
        <w:rPr>
          <w:sz w:val="28"/>
          <w:szCs w:val="28"/>
        </w:rPr>
        <w:t>. Запрещается пользоваться открытым огнем в радиусе 50 метров от места смешивания битума с растворителями.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15239" w:rsidRPr="00F15239">
        <w:rPr>
          <w:sz w:val="28"/>
          <w:szCs w:val="28"/>
        </w:rPr>
        <w:t>. При проведении огневых работ необходимо: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94091E" w:rsidRDefault="0094091E" w:rsidP="00940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обеспечить место проведения огневых работ огнетушителем</w:t>
      </w:r>
      <w:r>
        <w:rPr>
          <w:sz w:val="28"/>
          <w:szCs w:val="28"/>
        </w:rPr>
        <w:t>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4091E">
        <w:rPr>
          <w:sz w:val="28"/>
          <w:szCs w:val="28"/>
        </w:rPr>
        <w:t xml:space="preserve">. </w:t>
      </w:r>
      <w:r w:rsidR="00F15239" w:rsidRPr="00F15239">
        <w:rPr>
          <w:sz w:val="28"/>
          <w:szCs w:val="28"/>
        </w:rPr>
        <w:t xml:space="preserve">Место проведения огневых работ очищается от горючих веществ и материалов </w:t>
      </w:r>
      <w:r w:rsidR="0094091E">
        <w:rPr>
          <w:sz w:val="28"/>
          <w:szCs w:val="28"/>
        </w:rPr>
        <w:t>от горючих материалов</w:t>
      </w:r>
      <w:r w:rsidR="00F15239" w:rsidRPr="00F15239">
        <w:rPr>
          <w:sz w:val="28"/>
          <w:szCs w:val="28"/>
        </w:rPr>
        <w:t>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15239" w:rsidRPr="00F15239">
        <w:rPr>
          <w:sz w:val="28"/>
          <w:szCs w:val="28"/>
        </w:rPr>
        <w:t>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15239" w:rsidRPr="00F15239">
        <w:rPr>
          <w:sz w:val="28"/>
          <w:szCs w:val="28"/>
        </w:rPr>
        <w:t xml:space="preserve">. Место для проведения сварочных и резательных работ, в конструкциях которых использованы горючие материалы, ограждается сплошной перегородкой из </w:t>
      </w:r>
      <w:r w:rsidR="00F15239" w:rsidRPr="00F15239">
        <w:rPr>
          <w:sz w:val="28"/>
          <w:szCs w:val="28"/>
        </w:rPr>
        <w:lastRenderedPageBreak/>
        <w:t>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7056">
        <w:rPr>
          <w:sz w:val="28"/>
          <w:szCs w:val="28"/>
        </w:rPr>
        <w:t>7</w:t>
      </w:r>
      <w:r w:rsidR="00F15239" w:rsidRPr="00F15239">
        <w:rPr>
          <w:sz w:val="28"/>
          <w:szCs w:val="28"/>
        </w:rPr>
        <w:t>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F15239" w:rsidRPr="00F15239" w:rsidRDefault="00F15239" w:rsidP="00F15239">
      <w:pPr>
        <w:ind w:firstLine="720"/>
        <w:jc w:val="both"/>
        <w:rPr>
          <w:sz w:val="28"/>
          <w:szCs w:val="28"/>
        </w:rPr>
      </w:pPr>
      <w:r w:rsidRPr="00F15239">
        <w:rPr>
          <w:sz w:val="28"/>
          <w:szCs w:val="28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7056">
        <w:rPr>
          <w:sz w:val="28"/>
          <w:szCs w:val="28"/>
        </w:rPr>
        <w:t>8</w:t>
      </w:r>
      <w:r w:rsidR="00F15239" w:rsidRPr="00F15239">
        <w:rPr>
          <w:sz w:val="28"/>
          <w:szCs w:val="28"/>
        </w:rPr>
        <w:t>. Запрещается организация постоянных мест проведения огневых работ более чем на 10 постах (сварочные, резательные мастерские)</w:t>
      </w:r>
      <w:r>
        <w:rPr>
          <w:sz w:val="28"/>
          <w:szCs w:val="28"/>
        </w:rPr>
        <w:t>.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7056">
        <w:rPr>
          <w:sz w:val="28"/>
          <w:szCs w:val="28"/>
        </w:rPr>
        <w:t>9</w:t>
      </w:r>
      <w:r w:rsidR="00F15239" w:rsidRPr="00F15239">
        <w:rPr>
          <w:sz w:val="28"/>
          <w:szCs w:val="28"/>
        </w:rPr>
        <w:t>. При проведении огневых работ запрещается: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239" w:rsidRPr="00F15239">
        <w:rPr>
          <w:sz w:val="28"/>
          <w:szCs w:val="28"/>
        </w:rPr>
        <w:t>приступать к работе при неисправной аппаратуре;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производить огневые работы на свежеокрашенных горючими красками (лаками) конструкциях и изделиях;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использовать одежду и рукавицы со следами масел, жиров, бензина, керосина и других горючих жидкостей;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хранить в сварочных кабинах одежду, легковоспламеняющиеся и горючие жидкости, другие горючие материалы;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допускать к самостоятельной работе учеников, а также работников, не имеющих квалификационного удостоверения;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допускать соприкосновение электрических проводов с баллонами со сжатыми, сжиженными и растворенными газами;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проводить огневые работы одновременно с устройством гидроизоляции и </w:t>
      </w:r>
      <w:proofErr w:type="spellStart"/>
      <w:r w:rsidR="00F15239" w:rsidRPr="00F15239">
        <w:rPr>
          <w:sz w:val="28"/>
          <w:szCs w:val="28"/>
        </w:rPr>
        <w:t>пароизоляции</w:t>
      </w:r>
      <w:proofErr w:type="spellEnd"/>
      <w:r w:rsidR="00F15239" w:rsidRPr="00F15239">
        <w:rPr>
          <w:sz w:val="28"/>
          <w:szCs w:val="28"/>
        </w:rPr>
        <w:t xml:space="preserve"> на кровле, монтажом панелей с горючими и </w:t>
      </w:r>
      <w:proofErr w:type="spellStart"/>
      <w:r w:rsidR="00F15239" w:rsidRPr="00F15239">
        <w:rPr>
          <w:sz w:val="28"/>
          <w:szCs w:val="28"/>
        </w:rPr>
        <w:t>трудногорючими</w:t>
      </w:r>
      <w:proofErr w:type="spellEnd"/>
      <w:r w:rsidR="00F15239" w:rsidRPr="00F15239">
        <w:rPr>
          <w:sz w:val="28"/>
          <w:szCs w:val="28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15239" w:rsidRPr="00F15239">
        <w:rPr>
          <w:sz w:val="28"/>
          <w:szCs w:val="28"/>
        </w:rPr>
        <w:t xml:space="preserve">. 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="00F15239" w:rsidRPr="00F15239">
        <w:rPr>
          <w:sz w:val="28"/>
          <w:szCs w:val="28"/>
        </w:rPr>
        <w:t>трудногорючими</w:t>
      </w:r>
      <w:proofErr w:type="spellEnd"/>
      <w:r w:rsidR="00F15239" w:rsidRPr="00F15239">
        <w:rPr>
          <w:sz w:val="28"/>
          <w:szCs w:val="28"/>
        </w:rPr>
        <w:t xml:space="preserve"> утеплителями.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15239" w:rsidRPr="00F15239">
        <w:rPr>
          <w:sz w:val="28"/>
          <w:szCs w:val="28"/>
        </w:rPr>
        <w:t>. При проведении электросварочных работ: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следует соединять сварочные провода при помощи </w:t>
      </w:r>
      <w:proofErr w:type="spellStart"/>
      <w:r w:rsidR="00F15239" w:rsidRPr="00F15239">
        <w:rPr>
          <w:sz w:val="28"/>
          <w:szCs w:val="28"/>
        </w:rPr>
        <w:t>опрессования</w:t>
      </w:r>
      <w:proofErr w:type="spellEnd"/>
      <w:r w:rsidR="00F15239" w:rsidRPr="00F15239">
        <w:rPr>
          <w:sz w:val="28"/>
          <w:szCs w:val="28"/>
        </w:rPr>
        <w:t xml:space="preserve">, сварки, пайки или специальных зажимов. Подключение электропроводов к </w:t>
      </w:r>
      <w:proofErr w:type="spellStart"/>
      <w:r w:rsidR="00F15239" w:rsidRPr="00F15239">
        <w:rPr>
          <w:sz w:val="28"/>
          <w:szCs w:val="28"/>
        </w:rPr>
        <w:t>электрододержателю</w:t>
      </w:r>
      <w:proofErr w:type="spellEnd"/>
      <w:r w:rsidR="00F15239" w:rsidRPr="00F15239">
        <w:rPr>
          <w:sz w:val="28"/>
          <w:szCs w:val="28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5239" w:rsidRPr="00F15239">
        <w:rPr>
          <w:sz w:val="28"/>
          <w:szCs w:val="28"/>
        </w:rPr>
        <w:t xml:space="preserve">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="00F15239" w:rsidRPr="00F15239">
        <w:rPr>
          <w:sz w:val="28"/>
          <w:szCs w:val="28"/>
        </w:rPr>
        <w:t>зануления</w:t>
      </w:r>
      <w:proofErr w:type="spellEnd"/>
      <w:r w:rsidR="00F15239" w:rsidRPr="00F15239">
        <w:rPr>
          <w:sz w:val="28"/>
          <w:szCs w:val="28"/>
        </w:rPr>
        <w:t>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в </w:t>
      </w:r>
      <w:proofErr w:type="spellStart"/>
      <w:r w:rsidR="00F15239" w:rsidRPr="00F15239">
        <w:rPr>
          <w:sz w:val="28"/>
          <w:szCs w:val="28"/>
        </w:rPr>
        <w:t>пожаровзрывоопасных</w:t>
      </w:r>
      <w:proofErr w:type="spellEnd"/>
      <w:r w:rsidR="00F15239" w:rsidRPr="00F15239">
        <w:rPr>
          <w:sz w:val="28"/>
          <w:szCs w:val="28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 w:rsidR="00F15239" w:rsidRPr="00F15239">
        <w:rPr>
          <w:sz w:val="28"/>
          <w:szCs w:val="28"/>
        </w:rPr>
        <w:t>электрододержателю</w:t>
      </w:r>
      <w:proofErr w:type="spellEnd"/>
      <w:r w:rsidR="00F15239" w:rsidRPr="00F15239">
        <w:rPr>
          <w:sz w:val="28"/>
          <w:szCs w:val="28"/>
        </w:rPr>
        <w:t>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конструкция </w:t>
      </w:r>
      <w:proofErr w:type="spellStart"/>
      <w:r w:rsidR="00F15239" w:rsidRPr="00F15239">
        <w:rPr>
          <w:sz w:val="28"/>
          <w:szCs w:val="28"/>
        </w:rPr>
        <w:t>электрододержателя</w:t>
      </w:r>
      <w:proofErr w:type="spellEnd"/>
      <w:r w:rsidR="00F15239" w:rsidRPr="00F15239">
        <w:rPr>
          <w:sz w:val="28"/>
          <w:szCs w:val="28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="00F15239" w:rsidRPr="00F15239">
        <w:rPr>
          <w:sz w:val="28"/>
          <w:szCs w:val="28"/>
        </w:rPr>
        <w:t>электрододержателя</w:t>
      </w:r>
      <w:proofErr w:type="spellEnd"/>
      <w:r w:rsidR="00F15239" w:rsidRPr="00F15239">
        <w:rPr>
          <w:sz w:val="28"/>
          <w:szCs w:val="28"/>
        </w:rPr>
        <w:t xml:space="preserve"> делается из негорючего диэлектрического и теплоизолирующего материала;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F15239" w:rsidRPr="00F15239" w:rsidRDefault="0094091E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15239" w:rsidRPr="00F15239">
        <w:rPr>
          <w:sz w:val="28"/>
          <w:szCs w:val="28"/>
        </w:rPr>
        <w:t xml:space="preserve">. При огневых работах, связанных </w:t>
      </w:r>
      <w:proofErr w:type="gramStart"/>
      <w:r w:rsidR="00F15239" w:rsidRPr="00F15239">
        <w:rPr>
          <w:sz w:val="28"/>
          <w:szCs w:val="28"/>
        </w:rPr>
        <w:t>с резкой металла</w:t>
      </w:r>
      <w:proofErr w:type="gramEnd"/>
      <w:r w:rsidR="00F15239" w:rsidRPr="00F15239">
        <w:rPr>
          <w:sz w:val="28"/>
          <w:szCs w:val="28"/>
        </w:rPr>
        <w:t>: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необходимо принимать меры по предотвращению разлива легковоспламеняющихся и горючих жидкостей;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допускается хранить запас горючего на месте проведения </w:t>
      </w:r>
      <w:proofErr w:type="spellStart"/>
      <w:r w:rsidR="00F15239" w:rsidRPr="00F15239">
        <w:rPr>
          <w:sz w:val="28"/>
          <w:szCs w:val="28"/>
        </w:rPr>
        <w:t>бензо</w:t>
      </w:r>
      <w:proofErr w:type="spellEnd"/>
      <w:r w:rsidR="00F15239" w:rsidRPr="00F15239">
        <w:rPr>
          <w:sz w:val="28"/>
          <w:szCs w:val="28"/>
        </w:rPr>
        <w:t xml:space="preserve">- и </w:t>
      </w:r>
      <w:proofErr w:type="spellStart"/>
      <w:r w:rsidR="00F15239" w:rsidRPr="00F15239">
        <w:rPr>
          <w:sz w:val="28"/>
          <w:szCs w:val="28"/>
        </w:rPr>
        <w:t>керосинорезательных</w:t>
      </w:r>
      <w:proofErr w:type="spellEnd"/>
      <w:r w:rsidR="00F15239" w:rsidRPr="00F15239">
        <w:rPr>
          <w:sz w:val="28"/>
          <w:szCs w:val="28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5239" w:rsidRPr="00F15239">
        <w:rPr>
          <w:sz w:val="28"/>
          <w:szCs w:val="28"/>
        </w:rPr>
        <w:t xml:space="preserve"> необходимо проверять перед началом работ исправность арматуры </w:t>
      </w:r>
      <w:proofErr w:type="spellStart"/>
      <w:r w:rsidR="00F15239" w:rsidRPr="00F15239">
        <w:rPr>
          <w:sz w:val="28"/>
          <w:szCs w:val="28"/>
        </w:rPr>
        <w:t>бензо</w:t>
      </w:r>
      <w:proofErr w:type="spellEnd"/>
      <w:r w:rsidR="00F15239" w:rsidRPr="00F15239">
        <w:rPr>
          <w:sz w:val="28"/>
          <w:szCs w:val="28"/>
        </w:rPr>
        <w:t>- и керосинореза, плотность соединений шлангов на ниппелях, исправность резьбы в накидных гайках и головках;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применять горючее для </w:t>
      </w:r>
      <w:proofErr w:type="spellStart"/>
      <w:r w:rsidR="00F15239" w:rsidRPr="00F15239">
        <w:rPr>
          <w:sz w:val="28"/>
          <w:szCs w:val="28"/>
        </w:rPr>
        <w:t>бензо</w:t>
      </w:r>
      <w:proofErr w:type="spellEnd"/>
      <w:r w:rsidR="00F15239" w:rsidRPr="00F15239">
        <w:rPr>
          <w:sz w:val="28"/>
          <w:szCs w:val="28"/>
        </w:rPr>
        <w:t xml:space="preserve">- и </w:t>
      </w:r>
      <w:proofErr w:type="spellStart"/>
      <w:r w:rsidR="00F15239" w:rsidRPr="00F15239">
        <w:rPr>
          <w:sz w:val="28"/>
          <w:szCs w:val="28"/>
        </w:rPr>
        <w:t>керосинорезательных</w:t>
      </w:r>
      <w:proofErr w:type="spellEnd"/>
      <w:r w:rsidR="00F15239" w:rsidRPr="00F15239">
        <w:rPr>
          <w:sz w:val="28"/>
          <w:szCs w:val="28"/>
        </w:rPr>
        <w:t xml:space="preserve"> работ в соответствии с имеющейся инструкцией;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запрещается эксплуатировать бачки, не прошедшие </w:t>
      </w:r>
      <w:proofErr w:type="spellStart"/>
      <w:r w:rsidR="00F15239" w:rsidRPr="00F15239">
        <w:rPr>
          <w:sz w:val="28"/>
          <w:szCs w:val="28"/>
        </w:rPr>
        <w:t>гидроиспытаний</w:t>
      </w:r>
      <w:proofErr w:type="spellEnd"/>
      <w:r w:rsidR="00F15239" w:rsidRPr="00F15239">
        <w:rPr>
          <w:sz w:val="28"/>
          <w:szCs w:val="28"/>
        </w:rPr>
        <w:t>, имеющие течь горючей смеси, а также неисправный насос или манометр;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15239" w:rsidRPr="00F15239">
        <w:rPr>
          <w:sz w:val="28"/>
          <w:szCs w:val="28"/>
        </w:rPr>
        <w:t xml:space="preserve">. При проведении </w:t>
      </w:r>
      <w:proofErr w:type="spellStart"/>
      <w:r w:rsidR="00F15239" w:rsidRPr="00F15239">
        <w:rPr>
          <w:sz w:val="28"/>
          <w:szCs w:val="28"/>
        </w:rPr>
        <w:t>бензо</w:t>
      </w:r>
      <w:proofErr w:type="spellEnd"/>
      <w:r w:rsidR="00F15239" w:rsidRPr="00F15239">
        <w:rPr>
          <w:sz w:val="28"/>
          <w:szCs w:val="28"/>
        </w:rPr>
        <w:t xml:space="preserve">- и </w:t>
      </w:r>
      <w:proofErr w:type="spellStart"/>
      <w:r w:rsidR="00F15239" w:rsidRPr="00F15239">
        <w:rPr>
          <w:sz w:val="28"/>
          <w:szCs w:val="28"/>
        </w:rPr>
        <w:t>керосинорезательных</w:t>
      </w:r>
      <w:proofErr w:type="spellEnd"/>
      <w:r w:rsidR="00F15239" w:rsidRPr="00F15239">
        <w:rPr>
          <w:sz w:val="28"/>
          <w:szCs w:val="28"/>
        </w:rPr>
        <w:t xml:space="preserve"> работ запрещается: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иметь давление воздуха в бачке с горючим, превышающее рабочее давление кислорода в резаке;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перегревать испаритель резака, а также подвешивать резак во время работы вертикально, головкой вверх;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зажимать, перекручивать или заламывать шланги, подающие кислород или горючее к резаку;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использовать кислородные шланги для подвода бензина или керосина к резаку.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15239" w:rsidRPr="00F15239">
        <w:rPr>
          <w:sz w:val="28"/>
          <w:szCs w:val="28"/>
        </w:rPr>
        <w:t>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15239" w:rsidRPr="00F15239">
        <w:rPr>
          <w:sz w:val="28"/>
          <w:szCs w:val="28"/>
        </w:rPr>
        <w:t>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15239" w:rsidRPr="00F15239">
        <w:rPr>
          <w:sz w:val="28"/>
          <w:szCs w:val="28"/>
        </w:rPr>
        <w:t>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15239" w:rsidRPr="00F15239">
        <w:rPr>
          <w:sz w:val="28"/>
          <w:szCs w:val="28"/>
        </w:rPr>
        <w:t>. Во избежание взрыва паяльной лампы запрещается: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применять в качестве горючего для ламп, работающих на керосине, бензин или смеси бензина с керосином;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повышать давление в резервуаре лампы при накачке воздуха более допустимого рабочего давления, указанного в паспорте;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заполнять лампу горючим более чем на три четвертых объема ее резервуара;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отвертывать воздушный винт и наливную пробку, когда лампа горит или еще не остыла;</w:t>
      </w:r>
    </w:p>
    <w:p w:rsidR="00F15239" w:rsidRPr="00F15239" w:rsidRDefault="003B7056" w:rsidP="00F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239" w:rsidRPr="00F15239">
        <w:rPr>
          <w:sz w:val="28"/>
          <w:szCs w:val="28"/>
        </w:rPr>
        <w:t xml:space="preserve"> ремонтировать лампу, а также выливать из нее горючее или заправлять ее горючим вблизи открытого огня.</w:t>
      </w:r>
    </w:p>
    <w:p w:rsidR="003B7056" w:rsidRPr="00A914B5" w:rsidRDefault="003B7056" w:rsidP="00F15239">
      <w:pPr>
        <w:ind w:firstLine="720"/>
        <w:jc w:val="both"/>
      </w:pPr>
    </w:p>
    <w:bookmarkEnd w:id="10"/>
    <w:p w:rsidR="00E13C57" w:rsidRPr="00D93A05" w:rsidRDefault="00E13C57" w:rsidP="00E13C57">
      <w:pPr>
        <w:tabs>
          <w:tab w:val="left" w:pos="567"/>
        </w:tabs>
        <w:ind w:right="98"/>
        <w:jc w:val="center"/>
        <w:rPr>
          <w:b/>
          <w:caps/>
          <w:sz w:val="28"/>
          <w:szCs w:val="28"/>
        </w:rPr>
      </w:pPr>
      <w:r w:rsidRPr="00D93A05">
        <w:rPr>
          <w:b/>
          <w:caps/>
          <w:sz w:val="28"/>
          <w:szCs w:val="28"/>
          <w:lang w:val="en-US"/>
        </w:rPr>
        <w:t>V</w:t>
      </w:r>
      <w:r w:rsidRPr="00D93A05">
        <w:rPr>
          <w:b/>
          <w:caps/>
          <w:sz w:val="28"/>
          <w:szCs w:val="28"/>
        </w:rPr>
        <w:t>. ПОРЯДОК, НОРМЫ ХРАНЕНИЯ И ТРАНСПОРТИРОВКИ ПОЖАРОВЗРЫВОПОЖАРНЫХ ВЕЩЕСТВ, ПОЖАРООПАСНЫХ ВЕЩЕСТВ И МАТЕРИАЛОВ.</w:t>
      </w:r>
    </w:p>
    <w:p w:rsidR="00E13C57" w:rsidRPr="00D93A05" w:rsidRDefault="00E13C57" w:rsidP="00E13C5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C270E1" w:rsidRDefault="00E13C57" w:rsidP="00E13C57">
      <w:pPr>
        <w:ind w:firstLine="720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1. </w:t>
      </w:r>
      <w:r w:rsidR="003B7056" w:rsidRPr="003B7056">
        <w:rPr>
          <w:sz w:val="28"/>
          <w:szCs w:val="28"/>
        </w:rPr>
        <w:t xml:space="preserve">Хранить на складах (в помещениях) вещества и материалы необходимо с учетом их пожароопасных физико-химических свойств (способность к окислению, </w:t>
      </w:r>
      <w:r w:rsidR="003B7056" w:rsidRPr="003B7056">
        <w:rPr>
          <w:sz w:val="28"/>
          <w:szCs w:val="28"/>
        </w:rPr>
        <w:lastRenderedPageBreak/>
        <w:t>самонагреванию и воспламенению при попадании влаги, соприкосновении с воздухом и др.).</w:t>
      </w:r>
    </w:p>
    <w:p w:rsidR="00C270E1" w:rsidRDefault="00E13C57" w:rsidP="00E13C57">
      <w:pPr>
        <w:ind w:firstLine="720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2. </w:t>
      </w:r>
      <w:bookmarkStart w:id="11" w:name="sub_1125"/>
      <w:r w:rsidR="00C270E1" w:rsidRPr="00C270E1">
        <w:rPr>
          <w:sz w:val="28"/>
          <w:szCs w:val="28"/>
        </w:rPr>
        <w:t>Баллоны с горючими газами, емкости (бутылки, бутыли, другая тара) с легковоспламеняющимися и горючими жидкостями должны быть защищены от солнечного и иного теплового воздействия.</w:t>
      </w:r>
    </w:p>
    <w:p w:rsidR="00E13C57" w:rsidRDefault="00E13C57" w:rsidP="00E13C57">
      <w:pPr>
        <w:ind w:firstLine="720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3. </w:t>
      </w:r>
      <w:r w:rsidR="00C270E1" w:rsidRPr="00C270E1">
        <w:rPr>
          <w:sz w:val="28"/>
          <w:szCs w:val="28"/>
        </w:rPr>
        <w:t>На рабочих местах количество легковоспламеняющихся и горючих жидкостей не должно превышать сменную потребность.</w:t>
      </w:r>
    </w:p>
    <w:p w:rsidR="00C270E1" w:rsidRDefault="00C270E1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70E1">
        <w:rPr>
          <w:sz w:val="28"/>
          <w:szCs w:val="28"/>
        </w:rPr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C270E1" w:rsidRDefault="00C270E1" w:rsidP="00E1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70E1">
        <w:rPr>
          <w:sz w:val="28"/>
          <w:szCs w:val="28"/>
        </w:rPr>
        <w:t>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:rsidR="00C270E1" w:rsidRPr="00C270E1" w:rsidRDefault="00C270E1" w:rsidP="00C2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70E1">
        <w:rPr>
          <w:sz w:val="28"/>
          <w:szCs w:val="28"/>
        </w:rPr>
        <w:t>При хранении газа:</w:t>
      </w:r>
    </w:p>
    <w:p w:rsidR="00C270E1" w:rsidRPr="00C270E1" w:rsidRDefault="00C270E1" w:rsidP="00C2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0E1">
        <w:rPr>
          <w:sz w:val="28"/>
          <w:szCs w:val="28"/>
        </w:rPr>
        <w:t xml:space="preserve">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C270E1" w:rsidRPr="00C270E1" w:rsidRDefault="00C270E1" w:rsidP="00C2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0E1">
        <w:rPr>
          <w:sz w:val="28"/>
          <w:szCs w:val="28"/>
        </w:rPr>
        <w:t xml:space="preserve">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C270E1" w:rsidRPr="00C270E1" w:rsidRDefault="00C270E1" w:rsidP="00C2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0E1">
        <w:rPr>
          <w:sz w:val="28"/>
          <w:szCs w:val="28"/>
        </w:rPr>
        <w:t xml:space="preserve">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</w:t>
      </w:r>
      <w:proofErr w:type="spellStart"/>
      <w:r w:rsidRPr="00C270E1">
        <w:rPr>
          <w:sz w:val="28"/>
          <w:szCs w:val="28"/>
        </w:rPr>
        <w:t>перекантовке</w:t>
      </w:r>
      <w:proofErr w:type="spellEnd"/>
      <w:r w:rsidRPr="00C270E1">
        <w:rPr>
          <w:sz w:val="28"/>
          <w:szCs w:val="28"/>
        </w:rPr>
        <w:t xml:space="preserve"> баллонов с кислородом вручную не разрешается браться за клапаны;</w:t>
      </w:r>
    </w:p>
    <w:p w:rsidR="00C270E1" w:rsidRPr="00C270E1" w:rsidRDefault="00C270E1" w:rsidP="00C2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0E1">
        <w:rPr>
          <w:sz w:val="28"/>
          <w:szCs w:val="28"/>
        </w:rPr>
        <w:t xml:space="preserve">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C270E1" w:rsidRPr="00C270E1" w:rsidRDefault="00C270E1" w:rsidP="00C2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0E1">
        <w:rPr>
          <w:sz w:val="28"/>
          <w:szCs w:val="28"/>
        </w:rPr>
        <w:t xml:space="preserve">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C270E1" w:rsidRPr="00D93A05" w:rsidRDefault="00C270E1" w:rsidP="00C270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0E1">
        <w:rPr>
          <w:sz w:val="28"/>
          <w:szCs w:val="28"/>
        </w:rPr>
        <w:t xml:space="preserve"> хранение каких-либо других веществ, материалов и оборудования в помещениях складов с горючим газом не разрешается</w:t>
      </w:r>
      <w:r>
        <w:rPr>
          <w:sz w:val="28"/>
          <w:szCs w:val="28"/>
        </w:rPr>
        <w:t>.</w:t>
      </w:r>
    </w:p>
    <w:bookmarkEnd w:id="11"/>
    <w:p w:rsidR="00E13C57" w:rsidRDefault="00E13C57" w:rsidP="00E13C57">
      <w:pPr>
        <w:tabs>
          <w:tab w:val="left" w:pos="567"/>
        </w:tabs>
        <w:ind w:right="98"/>
        <w:rPr>
          <w:b/>
          <w:caps/>
        </w:rPr>
      </w:pPr>
    </w:p>
    <w:p w:rsidR="00E13C57" w:rsidRPr="00D93A05" w:rsidRDefault="00E13C57" w:rsidP="00E13C57">
      <w:pPr>
        <w:tabs>
          <w:tab w:val="left" w:pos="567"/>
        </w:tabs>
        <w:ind w:right="98"/>
        <w:jc w:val="center"/>
        <w:rPr>
          <w:b/>
          <w:caps/>
          <w:sz w:val="28"/>
          <w:szCs w:val="28"/>
        </w:rPr>
      </w:pPr>
      <w:r w:rsidRPr="00D93A05">
        <w:rPr>
          <w:b/>
          <w:caps/>
          <w:sz w:val="28"/>
          <w:szCs w:val="28"/>
          <w:lang w:val="en-US"/>
        </w:rPr>
        <w:t>VI</w:t>
      </w:r>
      <w:r w:rsidRPr="00D93A05">
        <w:rPr>
          <w:b/>
          <w:caps/>
          <w:sz w:val="28"/>
          <w:szCs w:val="28"/>
        </w:rPr>
        <w:t>. ПОРЯДОК ОСМОТРА И ЗАКРЫТИЯ ПОМЕЩЕНИЙ ПО ОКОНЧАНИИ РАБОТЫ.</w:t>
      </w:r>
    </w:p>
    <w:p w:rsidR="00E13C57" w:rsidRPr="00D93A05" w:rsidRDefault="00E13C57" w:rsidP="00E13C57">
      <w:pPr>
        <w:tabs>
          <w:tab w:val="left" w:pos="567"/>
        </w:tabs>
        <w:ind w:right="98"/>
        <w:rPr>
          <w:b/>
          <w:caps/>
          <w:sz w:val="28"/>
          <w:szCs w:val="28"/>
        </w:rPr>
      </w:pPr>
    </w:p>
    <w:p w:rsidR="00E13C57" w:rsidRPr="00D93A05" w:rsidRDefault="00E13C57" w:rsidP="00E13C5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Все помещения, независимо от назначения перед закрытием должны обязательно осматриваться.</w:t>
      </w:r>
    </w:p>
    <w:p w:rsidR="00E13C57" w:rsidRPr="00D93A05" w:rsidRDefault="00E13C57" w:rsidP="00E13C57">
      <w:pPr>
        <w:shd w:val="clear" w:color="auto" w:fill="FFFFFF"/>
        <w:adjustRightInd w:val="0"/>
        <w:ind w:firstLine="540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ОСМОТР ПОМЕЩЕНИЙ ПРЕДУСМАТРИВАЕТ:</w:t>
      </w:r>
    </w:p>
    <w:p w:rsidR="00E13C57" w:rsidRPr="00D93A05" w:rsidRDefault="00E13C57" w:rsidP="00E13C57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Устранение возможных причин пожара.</w:t>
      </w:r>
    </w:p>
    <w:p w:rsidR="00E13C57" w:rsidRPr="00D93A05" w:rsidRDefault="00E13C57" w:rsidP="00E13C57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Устранение причин, способствующих быстрому распространению огня.</w:t>
      </w:r>
    </w:p>
    <w:p w:rsidR="00E13C57" w:rsidRPr="00D93A05" w:rsidRDefault="00E13C57" w:rsidP="00E13C57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Готовность средств пожаротушения к использованию.</w:t>
      </w:r>
    </w:p>
    <w:p w:rsidR="00E13C57" w:rsidRPr="00D93A05" w:rsidRDefault="00E13C57" w:rsidP="00E13C57">
      <w:pPr>
        <w:pStyle w:val="ac"/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C270E1" w:rsidRDefault="00C270E1" w:rsidP="00C270E1">
      <w:pPr>
        <w:shd w:val="clear" w:color="auto" w:fill="FFFFFF"/>
        <w:tabs>
          <w:tab w:val="left" w:pos="0"/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E13C57" w:rsidRPr="00C270E1">
        <w:rPr>
          <w:sz w:val="28"/>
          <w:szCs w:val="28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C270E1" w:rsidRDefault="00C270E1" w:rsidP="00C270E1">
      <w:pPr>
        <w:shd w:val="clear" w:color="auto" w:fill="FFFFFF"/>
        <w:tabs>
          <w:tab w:val="left" w:pos="0"/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13C57" w:rsidRPr="00C270E1">
        <w:rPr>
          <w:sz w:val="28"/>
          <w:szCs w:val="28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C270E1" w:rsidRDefault="00C270E1" w:rsidP="00C270E1">
      <w:pPr>
        <w:shd w:val="clear" w:color="auto" w:fill="FFFFFF"/>
        <w:tabs>
          <w:tab w:val="left" w:pos="0"/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13C57" w:rsidRPr="00C270E1">
        <w:rPr>
          <w:sz w:val="28"/>
          <w:szCs w:val="28"/>
        </w:rPr>
        <w:t>уборку помещений, рабочих мест от производственных отходов и мусора;</w:t>
      </w:r>
    </w:p>
    <w:p w:rsidR="00C270E1" w:rsidRDefault="00C270E1" w:rsidP="00C270E1">
      <w:pPr>
        <w:shd w:val="clear" w:color="auto" w:fill="FFFFFF"/>
        <w:tabs>
          <w:tab w:val="left" w:pos="0"/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13C57" w:rsidRPr="00C270E1">
        <w:rPr>
          <w:sz w:val="28"/>
          <w:szCs w:val="28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E13C57" w:rsidRPr="00C270E1" w:rsidRDefault="00C270E1" w:rsidP="00C270E1">
      <w:pPr>
        <w:shd w:val="clear" w:color="auto" w:fill="FFFFFF"/>
        <w:tabs>
          <w:tab w:val="left" w:pos="0"/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13C57" w:rsidRPr="00C270E1">
        <w:rPr>
          <w:sz w:val="28"/>
          <w:szCs w:val="28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E13C57" w:rsidRPr="00D93A05" w:rsidRDefault="00E13C57" w:rsidP="00E13C57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E13C57" w:rsidRPr="00D93A05" w:rsidRDefault="00E13C57" w:rsidP="00E13C57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3-5 часов после окончания пожароопасных работ.</w:t>
      </w:r>
    </w:p>
    <w:p w:rsidR="00E13C57" w:rsidRPr="00D93A05" w:rsidRDefault="00E13C57" w:rsidP="00E13C57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E13C57" w:rsidRPr="00D93A05" w:rsidRDefault="00E13C57" w:rsidP="00E13C57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E13C57" w:rsidRPr="00D93A05" w:rsidRDefault="00E13C57" w:rsidP="00E13C57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D93A05">
        <w:rPr>
          <w:sz w:val="28"/>
          <w:szCs w:val="28"/>
        </w:rPr>
        <w:t xml:space="preserve">Выходя из помещения, тщательно закрыть окна, форточки, </w:t>
      </w:r>
      <w:proofErr w:type="gramStart"/>
      <w:r w:rsidRPr="00D93A05">
        <w:rPr>
          <w:sz w:val="28"/>
          <w:szCs w:val="28"/>
        </w:rPr>
        <w:t>двери,  исключить</w:t>
      </w:r>
      <w:proofErr w:type="gramEnd"/>
      <w:r w:rsidRPr="00D93A05">
        <w:rPr>
          <w:sz w:val="28"/>
          <w:szCs w:val="28"/>
        </w:rPr>
        <w:t xml:space="preserve"> их самопроизвольное открывание. </w:t>
      </w:r>
    </w:p>
    <w:p w:rsidR="00E13C57" w:rsidRPr="00D93A05" w:rsidRDefault="00E13C57" w:rsidP="00E13C57">
      <w:pPr>
        <w:shd w:val="clear" w:color="auto" w:fill="FFFFFF"/>
        <w:adjustRightInd w:val="0"/>
        <w:ind w:firstLine="567"/>
        <w:jc w:val="both"/>
        <w:rPr>
          <w:b/>
          <w:sz w:val="28"/>
          <w:szCs w:val="28"/>
        </w:rPr>
      </w:pPr>
      <w:r w:rsidRPr="00D93A05">
        <w:rPr>
          <w:b/>
          <w:sz w:val="28"/>
          <w:szCs w:val="28"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E13C57" w:rsidRPr="00D9165E" w:rsidRDefault="00E13C57" w:rsidP="00E13C57">
      <w:pPr>
        <w:shd w:val="clear" w:color="auto" w:fill="FFFFFF"/>
        <w:adjustRightInd w:val="0"/>
        <w:ind w:firstLine="567"/>
        <w:jc w:val="both"/>
        <w:rPr>
          <w:b/>
        </w:rPr>
      </w:pPr>
    </w:p>
    <w:p w:rsidR="00E13C57" w:rsidRPr="00D93A05" w:rsidRDefault="00E13C57" w:rsidP="00E13C57">
      <w:pPr>
        <w:tabs>
          <w:tab w:val="left" w:pos="567"/>
        </w:tabs>
        <w:ind w:right="98"/>
        <w:jc w:val="center"/>
        <w:rPr>
          <w:b/>
          <w:caps/>
          <w:sz w:val="28"/>
          <w:szCs w:val="28"/>
        </w:rPr>
      </w:pPr>
      <w:r w:rsidRPr="00D93A05">
        <w:rPr>
          <w:b/>
          <w:caps/>
          <w:sz w:val="28"/>
          <w:szCs w:val="28"/>
          <w:lang w:val="en-US"/>
        </w:rPr>
        <w:t>VIi</w:t>
      </w:r>
      <w:r w:rsidRPr="00D93A05">
        <w:rPr>
          <w:b/>
          <w:caps/>
          <w:sz w:val="28"/>
          <w:szCs w:val="28"/>
        </w:rPr>
        <w:t>. РАСПОЛОЖЕНИЕ МЕСТ ДЛЯ КУРЕНИЯ, ПРИМЕНЕНИЯ ОТКРЫТОГО ОГНЯ, ПРОЕЗДА ТРАНСПОРТА И ПРОВЕДЕНИЯ ОГНЕВЫХ ИЛИ ИНЫХ ПОЖАРООПАСНЫХ РАБОТ</w:t>
      </w:r>
    </w:p>
    <w:p w:rsidR="00E13C57" w:rsidRPr="00D93A05" w:rsidRDefault="00E13C57" w:rsidP="00E13C57">
      <w:pPr>
        <w:tabs>
          <w:tab w:val="left" w:pos="426"/>
          <w:tab w:val="left" w:pos="567"/>
        </w:tabs>
        <w:ind w:left="862"/>
        <w:rPr>
          <w:b/>
          <w:sz w:val="28"/>
          <w:szCs w:val="28"/>
        </w:rPr>
      </w:pPr>
    </w:p>
    <w:p w:rsidR="00E13C57" w:rsidRPr="00D93A05" w:rsidRDefault="00E13C57" w:rsidP="00E13C5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D93A05">
        <w:rPr>
          <w:sz w:val="28"/>
          <w:szCs w:val="28"/>
        </w:rPr>
        <w:tab/>
        <w:t xml:space="preserve">1. </w:t>
      </w:r>
      <w:r w:rsidR="007207E5" w:rsidRPr="007207E5">
        <w:rPr>
          <w:sz w:val="28"/>
          <w:szCs w:val="28"/>
        </w:rPr>
        <w:t xml:space="preserve">Запрещается курение на территории хранения легковоспламеняющихся и горючих жидкостей и горючих газов, на </w:t>
      </w:r>
      <w:proofErr w:type="spellStart"/>
      <w:r w:rsidR="007207E5" w:rsidRPr="007207E5">
        <w:rPr>
          <w:sz w:val="28"/>
          <w:szCs w:val="28"/>
        </w:rPr>
        <w:t>пожаровзрывоопасных</w:t>
      </w:r>
      <w:proofErr w:type="spellEnd"/>
      <w:r w:rsidR="007207E5" w:rsidRPr="007207E5">
        <w:rPr>
          <w:sz w:val="28"/>
          <w:szCs w:val="28"/>
        </w:rPr>
        <w:t xml:space="preserve"> и пожароопасных участках, за исключением мест, специально отведенных для курения табака в соответствии с законодательством.</w:t>
      </w:r>
    </w:p>
    <w:p w:rsidR="003B7056" w:rsidRDefault="00E13C57" w:rsidP="007207E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D93A05">
        <w:rPr>
          <w:sz w:val="28"/>
          <w:szCs w:val="28"/>
        </w:rPr>
        <w:tab/>
        <w:t xml:space="preserve">2. </w:t>
      </w:r>
      <w:r w:rsidR="007207E5" w:rsidRPr="007207E5">
        <w:rPr>
          <w:sz w:val="28"/>
          <w:szCs w:val="28"/>
        </w:rPr>
        <w:t>Места, специально отведенные для курения табака, обозначаются знаками "Место для курения".</w:t>
      </w:r>
    </w:p>
    <w:p w:rsidR="003B7056" w:rsidRDefault="003B7056" w:rsidP="007207E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B7056">
        <w:rPr>
          <w:sz w:val="28"/>
          <w:szCs w:val="28"/>
        </w:rPr>
        <w:t>Все работы, связанные с применением открытого огня, должны проводиться до начала использования горючих материалов.</w:t>
      </w:r>
    </w:p>
    <w:p w:rsidR="0088049F" w:rsidRDefault="0088049F" w:rsidP="007207E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Д</w:t>
      </w:r>
      <w:r w:rsidRPr="0088049F">
        <w:rPr>
          <w:sz w:val="28"/>
          <w:szCs w:val="28"/>
        </w:rPr>
        <w:t>орог</w:t>
      </w:r>
      <w:r>
        <w:rPr>
          <w:sz w:val="28"/>
          <w:szCs w:val="28"/>
        </w:rPr>
        <w:t>и</w:t>
      </w:r>
      <w:r w:rsidRPr="0088049F">
        <w:rPr>
          <w:sz w:val="28"/>
          <w:szCs w:val="28"/>
        </w:rPr>
        <w:t>, проезд</w:t>
      </w:r>
      <w:r>
        <w:rPr>
          <w:sz w:val="28"/>
          <w:szCs w:val="28"/>
        </w:rPr>
        <w:t>ы</w:t>
      </w:r>
      <w:r w:rsidRPr="0088049F">
        <w:rPr>
          <w:sz w:val="28"/>
          <w:szCs w:val="28"/>
        </w:rPr>
        <w:t xml:space="preserve"> и подъезд</w:t>
      </w:r>
      <w:r>
        <w:rPr>
          <w:sz w:val="28"/>
          <w:szCs w:val="28"/>
        </w:rPr>
        <w:t>ы</w:t>
      </w:r>
      <w:r w:rsidRPr="0088049F">
        <w:rPr>
          <w:sz w:val="28"/>
          <w:szCs w:val="28"/>
        </w:rPr>
        <w:t xml:space="preserve"> к зданиям, сооружениям и строениям, открытым складам, наружным пожарным лестницам и пожарным гидрантам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должны </w:t>
      </w:r>
      <w:r w:rsidRPr="0088049F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ться</w:t>
      </w:r>
      <w:proofErr w:type="gramEnd"/>
      <w:r w:rsidRPr="0088049F">
        <w:rPr>
          <w:sz w:val="28"/>
          <w:szCs w:val="28"/>
        </w:rPr>
        <w:t xml:space="preserve"> (в любое время года)</w:t>
      </w:r>
      <w:r>
        <w:rPr>
          <w:sz w:val="28"/>
          <w:szCs w:val="28"/>
        </w:rPr>
        <w:t xml:space="preserve"> в исправном состоянии.</w:t>
      </w:r>
    </w:p>
    <w:p w:rsidR="0088049F" w:rsidRDefault="0088049F" w:rsidP="007207E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8049F">
        <w:rPr>
          <w:sz w:val="28"/>
          <w:szCs w:val="28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7207E5" w:rsidRDefault="003B7056" w:rsidP="0088049F">
      <w:pPr>
        <w:tabs>
          <w:tab w:val="left" w:pos="426"/>
          <w:tab w:val="left" w:pos="567"/>
        </w:tabs>
        <w:jc w:val="both"/>
      </w:pPr>
      <w:r>
        <w:rPr>
          <w:sz w:val="28"/>
          <w:szCs w:val="28"/>
        </w:rPr>
        <w:lastRenderedPageBreak/>
        <w:tab/>
      </w:r>
    </w:p>
    <w:p w:rsidR="00E13C57" w:rsidRPr="00D93A05" w:rsidRDefault="00E13C57" w:rsidP="00E13C57">
      <w:pPr>
        <w:tabs>
          <w:tab w:val="left" w:pos="426"/>
          <w:tab w:val="left" w:pos="567"/>
        </w:tabs>
        <w:jc w:val="center"/>
        <w:rPr>
          <w:sz w:val="28"/>
          <w:szCs w:val="28"/>
        </w:rPr>
      </w:pPr>
      <w:r w:rsidRPr="00D93A05">
        <w:rPr>
          <w:b/>
          <w:caps/>
          <w:sz w:val="28"/>
          <w:szCs w:val="28"/>
          <w:lang w:val="en-US"/>
        </w:rPr>
        <w:t>VIiI</w:t>
      </w:r>
      <w:r w:rsidRPr="00D93A05">
        <w:rPr>
          <w:b/>
          <w:caps/>
          <w:sz w:val="28"/>
          <w:szCs w:val="28"/>
        </w:rPr>
        <w:t>. ПОРЯДОК СБОРА, ХРАНЕНИЯ И УДАЛЕНИЯ ГОРЮЧИХ ВЕЩЕСТВ И МАТЕРИАЛОВ, СОДЕРЖАНИЯ И ХРАНЕНИЯ СПЕЦОДЕЖДЫ.</w:t>
      </w:r>
    </w:p>
    <w:p w:rsidR="00E13C57" w:rsidRPr="00D93A05" w:rsidRDefault="00E13C57" w:rsidP="00E13C5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bookmarkStart w:id="12" w:name="sub_1117"/>
    </w:p>
    <w:p w:rsidR="0088049F" w:rsidRDefault="00E13C57" w:rsidP="0088049F">
      <w:pPr>
        <w:ind w:firstLine="720"/>
        <w:jc w:val="both"/>
        <w:rPr>
          <w:sz w:val="28"/>
          <w:szCs w:val="28"/>
        </w:rPr>
      </w:pPr>
      <w:bookmarkStart w:id="13" w:name="sub_1027"/>
      <w:bookmarkEnd w:id="12"/>
      <w:r w:rsidRPr="00D93A05">
        <w:rPr>
          <w:sz w:val="28"/>
          <w:szCs w:val="28"/>
        </w:rPr>
        <w:t>1. </w:t>
      </w:r>
      <w:r w:rsidR="0088049F">
        <w:rPr>
          <w:sz w:val="28"/>
          <w:szCs w:val="28"/>
        </w:rPr>
        <w:t>С</w:t>
      </w:r>
      <w:r w:rsidR="0088049F" w:rsidRPr="0088049F">
        <w:rPr>
          <w:sz w:val="28"/>
          <w:szCs w:val="28"/>
        </w:rPr>
        <w:t xml:space="preserve">бор использованных обтирочных материалов </w:t>
      </w:r>
      <w:r w:rsidR="0088049F">
        <w:rPr>
          <w:sz w:val="28"/>
          <w:szCs w:val="28"/>
        </w:rPr>
        <w:t xml:space="preserve">осуществляется </w:t>
      </w:r>
      <w:r w:rsidR="0088049F" w:rsidRPr="0088049F">
        <w:rPr>
          <w:sz w:val="28"/>
          <w:szCs w:val="28"/>
        </w:rPr>
        <w:t>в контейнеры из негорючего материала с закрывающейся крышкой и удаление по окончании рабочей смены содержимого указанных контейнеров.</w:t>
      </w:r>
      <w:bookmarkEnd w:id="13"/>
    </w:p>
    <w:p w:rsidR="0088049F" w:rsidRDefault="0088049F" w:rsidP="008804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049F">
        <w:rPr>
          <w:sz w:val="28"/>
          <w:szCs w:val="28"/>
        </w:rPr>
        <w:t>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88049F" w:rsidRDefault="0088049F" w:rsidP="008804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7056">
        <w:rPr>
          <w:sz w:val="28"/>
          <w:szCs w:val="28"/>
        </w:rPr>
        <w:t>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калориферов.</w:t>
      </w:r>
    </w:p>
    <w:p w:rsidR="0088049F" w:rsidRDefault="0088049F" w:rsidP="008804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7056">
        <w:rPr>
          <w:sz w:val="28"/>
          <w:szCs w:val="28"/>
        </w:rPr>
        <w:t>Запрещается устройство сушилок в тамбурах и других помещениях, располагающихся у выходов из зданий.</w:t>
      </w:r>
    </w:p>
    <w:p w:rsidR="0088049F" w:rsidRDefault="0088049F" w:rsidP="0088049F">
      <w:pPr>
        <w:tabs>
          <w:tab w:val="left" w:pos="426"/>
          <w:tab w:val="left" w:pos="567"/>
        </w:tabs>
        <w:jc w:val="both"/>
      </w:pPr>
    </w:p>
    <w:p w:rsidR="0088049F" w:rsidRDefault="00E13C57" w:rsidP="00E13C57">
      <w:pPr>
        <w:tabs>
          <w:tab w:val="left" w:pos="0"/>
          <w:tab w:val="left" w:pos="567"/>
        </w:tabs>
        <w:jc w:val="center"/>
        <w:rPr>
          <w:b/>
          <w:caps/>
          <w:sz w:val="28"/>
          <w:szCs w:val="28"/>
        </w:rPr>
      </w:pPr>
      <w:r w:rsidRPr="00D93A05">
        <w:rPr>
          <w:b/>
          <w:caps/>
          <w:sz w:val="28"/>
          <w:szCs w:val="28"/>
          <w:lang w:val="en-US"/>
        </w:rPr>
        <w:t>IX</w:t>
      </w:r>
      <w:r w:rsidRPr="00D93A05">
        <w:rPr>
          <w:b/>
          <w:caps/>
          <w:sz w:val="28"/>
          <w:szCs w:val="28"/>
        </w:rPr>
        <w:t xml:space="preserve">. </w:t>
      </w:r>
      <w:r w:rsidR="0088049F" w:rsidRPr="0088049F">
        <w:rPr>
          <w:b/>
          <w:caps/>
          <w:sz w:val="28"/>
          <w:szCs w:val="28"/>
        </w:rPr>
        <w:t>допустимое количество единовременно находящихся в помещениях сырья, полуфабрикатов и готовой продукции</w:t>
      </w:r>
    </w:p>
    <w:p w:rsidR="00B7409B" w:rsidRDefault="00B7409B" w:rsidP="00E13C57">
      <w:pPr>
        <w:tabs>
          <w:tab w:val="left" w:pos="0"/>
          <w:tab w:val="left" w:pos="567"/>
        </w:tabs>
        <w:jc w:val="center"/>
        <w:rPr>
          <w:b/>
          <w:caps/>
          <w:sz w:val="28"/>
          <w:szCs w:val="28"/>
        </w:rPr>
      </w:pPr>
    </w:p>
    <w:p w:rsidR="00B7409B" w:rsidRDefault="00B7409B" w:rsidP="00B7409B">
      <w:pPr>
        <w:ind w:firstLine="720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1. </w:t>
      </w:r>
      <w:r w:rsidRPr="00B7409B">
        <w:rPr>
          <w:sz w:val="28"/>
          <w:szCs w:val="28"/>
        </w:rPr>
        <w:t>Лакокрасочные, изоляционные, отделочные и другие материалы, выделяющие взрывоопасные или вредные вещества, разрешается хранить на рабочих местах в количестве, не превышающем сменной потребности.</w:t>
      </w:r>
    </w:p>
    <w:p w:rsidR="00B7409B" w:rsidRDefault="00B7409B" w:rsidP="00B74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409B">
        <w:rPr>
          <w:sz w:val="28"/>
          <w:szCs w:val="28"/>
        </w:rPr>
        <w:t>Материалы, содержащие вредные или взрывоопасные растворители, необходимо хранить в герметически закрытой таре.</w:t>
      </w:r>
    </w:p>
    <w:p w:rsidR="00B7409B" w:rsidRPr="00B7409B" w:rsidRDefault="00B7409B" w:rsidP="00E61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49F" w:rsidRDefault="00E61605" w:rsidP="00E13C57">
      <w:pPr>
        <w:tabs>
          <w:tab w:val="left" w:pos="0"/>
          <w:tab w:val="left" w:pos="567"/>
        </w:tabs>
        <w:jc w:val="center"/>
        <w:rPr>
          <w:b/>
          <w:caps/>
          <w:sz w:val="28"/>
          <w:szCs w:val="28"/>
        </w:rPr>
      </w:pPr>
      <w:r w:rsidRPr="00D93A05">
        <w:rPr>
          <w:b/>
          <w:caps/>
          <w:sz w:val="28"/>
          <w:szCs w:val="28"/>
          <w:lang w:val="en-US"/>
        </w:rPr>
        <w:t>X</w:t>
      </w:r>
      <w:r w:rsidRPr="00D93A05">
        <w:rPr>
          <w:b/>
          <w:caps/>
          <w:sz w:val="28"/>
          <w:szCs w:val="28"/>
        </w:rPr>
        <w:t xml:space="preserve">. </w:t>
      </w:r>
      <w:r w:rsidRPr="00E61605">
        <w:rPr>
          <w:b/>
          <w:caps/>
          <w:sz w:val="28"/>
          <w:szCs w:val="28"/>
        </w:rPr>
        <w:t>порядок и периодичность уборки горючих отходов и пыли, хранения промасленной спецодежды</w:t>
      </w:r>
    </w:p>
    <w:p w:rsidR="00E61605" w:rsidRDefault="00E61605" w:rsidP="00E13C57">
      <w:pPr>
        <w:tabs>
          <w:tab w:val="left" w:pos="0"/>
          <w:tab w:val="left" w:pos="567"/>
        </w:tabs>
        <w:jc w:val="center"/>
        <w:rPr>
          <w:b/>
          <w:caps/>
          <w:sz w:val="28"/>
          <w:szCs w:val="28"/>
        </w:rPr>
      </w:pPr>
    </w:p>
    <w:p w:rsidR="00E61605" w:rsidRDefault="00E61605" w:rsidP="00E61605">
      <w:pPr>
        <w:ind w:firstLine="720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1. </w:t>
      </w:r>
      <w:r w:rsidRPr="00E61605">
        <w:rPr>
          <w:sz w:val="28"/>
          <w:szCs w:val="28"/>
        </w:rPr>
        <w:t>По окончании работ неиспользованные и отработанные легковоспламеняющиеся и горючие жидкости следует убирать в помещения, предназначенные для их хранения. Запрещается сливать легковоспламеняющиеся и горючие жидкости в канализацию.</w:t>
      </w:r>
    </w:p>
    <w:p w:rsidR="00E61605" w:rsidRDefault="00E61605" w:rsidP="00E61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1605">
        <w:rPr>
          <w:sz w:val="28"/>
          <w:szCs w:val="28"/>
        </w:rPr>
        <w:t xml:space="preserve">При обнаружении повреждений тары (упаковки), рассыпанных или разлитых </w:t>
      </w:r>
      <w:proofErr w:type="spellStart"/>
      <w:r w:rsidRPr="00E61605">
        <w:rPr>
          <w:sz w:val="28"/>
          <w:szCs w:val="28"/>
        </w:rPr>
        <w:t>пожаровзрывоопасных</w:t>
      </w:r>
      <w:proofErr w:type="spellEnd"/>
      <w:r w:rsidRPr="00E61605">
        <w:rPr>
          <w:sz w:val="28"/>
          <w:szCs w:val="28"/>
        </w:rPr>
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E61605" w:rsidRDefault="00E61605" w:rsidP="00E61605">
      <w:pPr>
        <w:ind w:firstLine="720"/>
        <w:jc w:val="both"/>
        <w:rPr>
          <w:sz w:val="28"/>
          <w:szCs w:val="28"/>
        </w:rPr>
      </w:pPr>
    </w:p>
    <w:p w:rsidR="00E61605" w:rsidRDefault="00E61605" w:rsidP="00E61605">
      <w:pPr>
        <w:ind w:firstLine="720"/>
        <w:jc w:val="both"/>
        <w:rPr>
          <w:b/>
          <w:caps/>
          <w:sz w:val="28"/>
          <w:szCs w:val="28"/>
        </w:rPr>
      </w:pPr>
      <w:r w:rsidRPr="00D93A05">
        <w:rPr>
          <w:b/>
          <w:caps/>
          <w:sz w:val="28"/>
          <w:szCs w:val="28"/>
          <w:lang w:val="en-US"/>
        </w:rPr>
        <w:t>X</w:t>
      </w:r>
      <w:r>
        <w:rPr>
          <w:b/>
          <w:caps/>
          <w:sz w:val="28"/>
          <w:szCs w:val="28"/>
          <w:lang w:val="en-US"/>
        </w:rPr>
        <w:t>i</w:t>
      </w:r>
      <w:r w:rsidRPr="00D93A05">
        <w:rPr>
          <w:b/>
          <w:caps/>
          <w:sz w:val="28"/>
          <w:szCs w:val="28"/>
        </w:rPr>
        <w:t xml:space="preserve">. </w:t>
      </w:r>
      <w:r w:rsidRPr="00E61605">
        <w:rPr>
          <w:b/>
          <w:caps/>
          <w:sz w:val="28"/>
          <w:szCs w:val="28"/>
        </w:rPr>
        <w:t>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E61605" w:rsidRDefault="00E61605" w:rsidP="00E61605">
      <w:pPr>
        <w:ind w:firstLine="720"/>
        <w:jc w:val="both"/>
        <w:rPr>
          <w:b/>
          <w:caps/>
          <w:sz w:val="28"/>
          <w:szCs w:val="28"/>
        </w:rPr>
      </w:pPr>
    </w:p>
    <w:p w:rsidR="00E61605" w:rsidRDefault="00E61605" w:rsidP="00E61605">
      <w:pPr>
        <w:ind w:firstLine="720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1. </w:t>
      </w:r>
      <w:r w:rsidR="00614143" w:rsidRPr="00614143">
        <w:rPr>
          <w:sz w:val="28"/>
          <w:szCs w:val="28"/>
        </w:rPr>
        <w:t>Предельные показания контрольно-измерительных приборов (манометры, термометры и др.) отклонения от которых могут вызвать пожар и взрыв должны быть указаны на контрольно-измерительных приборах.</w:t>
      </w:r>
    </w:p>
    <w:p w:rsidR="00614143" w:rsidRDefault="00614143" w:rsidP="00E61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4143">
        <w:rPr>
          <w:sz w:val="28"/>
          <w:szCs w:val="28"/>
        </w:rPr>
        <w:t>Запрещается проводить работу при достижении предельных показаний контрольно-измерительными приборами.</w:t>
      </w:r>
    </w:p>
    <w:p w:rsidR="00E61605" w:rsidRDefault="00E61605" w:rsidP="00E61605">
      <w:pPr>
        <w:tabs>
          <w:tab w:val="left" w:pos="0"/>
          <w:tab w:val="left" w:pos="567"/>
        </w:tabs>
        <w:jc w:val="center"/>
        <w:rPr>
          <w:b/>
          <w:caps/>
          <w:sz w:val="28"/>
          <w:szCs w:val="28"/>
        </w:rPr>
      </w:pPr>
    </w:p>
    <w:p w:rsidR="00E13C57" w:rsidRPr="00D93A05" w:rsidRDefault="00614143" w:rsidP="00E13C57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xii</w:t>
      </w:r>
      <w:r>
        <w:rPr>
          <w:b/>
          <w:caps/>
          <w:sz w:val="28"/>
          <w:szCs w:val="28"/>
        </w:rPr>
        <w:t xml:space="preserve">. </w:t>
      </w:r>
      <w:r w:rsidR="00E13C57" w:rsidRPr="00D93A05">
        <w:rPr>
          <w:b/>
          <w:caps/>
          <w:sz w:val="28"/>
          <w:szCs w:val="28"/>
        </w:rPr>
        <w:t>ОБЯЗАННОСТИ И ДЕЙСТВИЯ РАБОТНИКОВ ПРИ ПОЖАРЕ.</w:t>
      </w:r>
    </w:p>
    <w:p w:rsidR="00E13C57" w:rsidRPr="00D93A05" w:rsidRDefault="00E13C57" w:rsidP="00E13C5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868">
        <w:rPr>
          <w:sz w:val="28"/>
          <w:szCs w:val="28"/>
        </w:rPr>
        <w:t>1</w:t>
      </w:r>
      <w:r w:rsidR="00426F43">
        <w:rPr>
          <w:sz w:val="28"/>
          <w:szCs w:val="28"/>
        </w:rPr>
        <w:t>2</w:t>
      </w:r>
      <w:r w:rsidRPr="004C0868">
        <w:rPr>
          <w:sz w:val="28"/>
          <w:szCs w:val="28"/>
        </w:rPr>
        <w:t>.1. 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C0868">
        <w:rPr>
          <w:sz w:val="28"/>
          <w:szCs w:val="28"/>
        </w:rPr>
        <w:t xml:space="preserve">немедленно прекратить работу и вызвать пожарную охрану по телефону </w:t>
      </w:r>
      <w:r>
        <w:rPr>
          <w:sz w:val="28"/>
          <w:szCs w:val="28"/>
        </w:rPr>
        <w:t>«1</w:t>
      </w:r>
      <w:r w:rsidRPr="004C0868">
        <w:rPr>
          <w:sz w:val="28"/>
          <w:szCs w:val="28"/>
        </w:rPr>
        <w:t>01</w:t>
      </w:r>
      <w:r>
        <w:rPr>
          <w:sz w:val="28"/>
          <w:szCs w:val="28"/>
        </w:rPr>
        <w:t>» или «112»</w:t>
      </w:r>
      <w:r w:rsidRPr="004C0868">
        <w:rPr>
          <w:sz w:val="28"/>
          <w:szCs w:val="28"/>
        </w:rPr>
        <w:t>, сообщив при этом адрес организации, наименование организации, место возникновения, фамилию, имя, отчество, телефон;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C0868">
        <w:rPr>
          <w:sz w:val="28"/>
          <w:szCs w:val="28"/>
        </w:rPr>
        <w:t>принять по возможности меры по эвакуации людей и материальных ценностей;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C0868">
        <w:rPr>
          <w:sz w:val="28"/>
          <w:szCs w:val="28"/>
        </w:rPr>
        <w:t>отключить от питающей электросети закрепленное электрооборудование;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C0868">
        <w:rPr>
          <w:sz w:val="28"/>
          <w:szCs w:val="28"/>
        </w:rPr>
        <w:t>приступить к тушению пожара имеющимися средствами пожаротушения;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C0868">
        <w:rPr>
          <w:sz w:val="28"/>
          <w:szCs w:val="28"/>
        </w:rPr>
        <w:t>сообщить непосредственному или вышестоящему начальнику и оповестить окружающих сотрудников;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C0868">
        <w:rPr>
          <w:sz w:val="28"/>
          <w:szCs w:val="28"/>
        </w:rPr>
        <w:t>при общем сигнале опасности покинуть здание.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868" w:rsidRPr="004C08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C0868" w:rsidRPr="004C0868">
        <w:rPr>
          <w:sz w:val="28"/>
          <w:szCs w:val="28"/>
        </w:rPr>
        <w:t>.2. Руководитель структурного подразделения, которому стало известно о пожаре обязан: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 w:rsidRPr="004C0868">
        <w:rPr>
          <w:sz w:val="28"/>
          <w:szCs w:val="28"/>
        </w:rPr>
        <w:t>- вызвать по телефону пожарную охрану;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 w:rsidRPr="004C0868">
        <w:rPr>
          <w:sz w:val="28"/>
          <w:szCs w:val="28"/>
        </w:rPr>
        <w:t>- немедленно оповестить своих подчиненных и прочих работников;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 w:rsidRPr="004C0868">
        <w:rPr>
          <w:sz w:val="28"/>
          <w:szCs w:val="28"/>
        </w:rPr>
        <w:t>- сообщить о пожаре лицу, ответственному за пожарную безопасность на объекте;</w:t>
      </w:r>
    </w:p>
    <w:p w:rsidR="004C0868" w:rsidRPr="004C0868" w:rsidRDefault="004C0868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 w:rsidRPr="004C0868">
        <w:rPr>
          <w:sz w:val="28"/>
          <w:szCs w:val="28"/>
        </w:rPr>
        <w:t>- принять меры по оказанию помощи в тушении пожара, эвакуации людей и материальных ценностей.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868" w:rsidRPr="004C08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C0868" w:rsidRPr="004C0868">
        <w:rPr>
          <w:sz w:val="28"/>
          <w:szCs w:val="28"/>
        </w:rPr>
        <w:t>.3. Лицо, ответственное за пожарную безопасность на объекте, прибывшее к месту пожара, обязано: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продублировать сообщение о возникновении пожара в пожарную охрану и поставить в известность собственника имущества (генеральный директор, учредитель);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удалить за пределы опасной зоны всех посторонних работников, не участвующих в локализации пожара;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осуществить общее руководство по тушению пожара до прибытия подразделения пожарной охраны;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4C0868" w:rsidRPr="004C0868" w:rsidRDefault="00426F43" w:rsidP="004C086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C0868" w:rsidRPr="004C0868">
        <w:rPr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E13C57" w:rsidRPr="00D93A05" w:rsidRDefault="00426F43" w:rsidP="00426F43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868" w:rsidRPr="004C08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C0868" w:rsidRPr="004C0868">
        <w:rPr>
          <w:sz w:val="28"/>
          <w:szCs w:val="28"/>
        </w:rPr>
        <w:t xml:space="preserve">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</w:t>
      </w:r>
      <w:r w:rsidR="004C0868" w:rsidRPr="004C0868">
        <w:rPr>
          <w:sz w:val="28"/>
          <w:szCs w:val="28"/>
        </w:rPr>
        <w:lastRenderedPageBreak/>
        <w:t>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E13C57" w:rsidRPr="00D93A05" w:rsidRDefault="00E13C57" w:rsidP="00E13C57">
      <w:pPr>
        <w:tabs>
          <w:tab w:val="left" w:pos="0"/>
          <w:tab w:val="left" w:pos="567"/>
        </w:tabs>
        <w:rPr>
          <w:b/>
          <w:sz w:val="28"/>
          <w:szCs w:val="28"/>
        </w:rPr>
      </w:pPr>
    </w:p>
    <w:p w:rsidR="00E13C57" w:rsidRPr="00D93A05" w:rsidRDefault="00E13C57" w:rsidP="00E13C57">
      <w:pPr>
        <w:pStyle w:val="ac"/>
        <w:tabs>
          <w:tab w:val="left" w:pos="0"/>
        </w:tabs>
        <w:ind w:left="0"/>
        <w:rPr>
          <w:sz w:val="28"/>
          <w:szCs w:val="28"/>
        </w:rPr>
      </w:pPr>
      <w:r w:rsidRPr="00D93A05">
        <w:rPr>
          <w:b/>
          <w:sz w:val="28"/>
          <w:szCs w:val="28"/>
        </w:rPr>
        <w:tab/>
      </w:r>
    </w:p>
    <w:p w:rsidR="00687664" w:rsidRPr="004C0868" w:rsidRDefault="00E13C57" w:rsidP="00E13C57">
      <w:pPr>
        <w:tabs>
          <w:tab w:val="left" w:pos="0"/>
          <w:tab w:val="left" w:pos="567"/>
        </w:tabs>
        <w:jc w:val="center"/>
        <w:rPr>
          <w:b/>
          <w:caps/>
        </w:rPr>
      </w:pPr>
      <w:r w:rsidRPr="00D93A05">
        <w:rPr>
          <w:b/>
          <w:caps/>
          <w:sz w:val="28"/>
          <w:szCs w:val="28"/>
        </w:rPr>
        <w:br w:type="page"/>
      </w:r>
    </w:p>
    <w:p w:rsidR="00687664" w:rsidRDefault="00687664" w:rsidP="00687664">
      <w:pPr>
        <w:tabs>
          <w:tab w:val="left" w:pos="0"/>
          <w:tab w:val="left" w:pos="567"/>
        </w:tabs>
        <w:jc w:val="right"/>
        <w:rPr>
          <w:b/>
          <w:caps/>
        </w:rPr>
      </w:pPr>
      <w:r>
        <w:rPr>
          <w:b/>
          <w:caps/>
        </w:rPr>
        <w:lastRenderedPageBreak/>
        <w:t>Приложение 1</w:t>
      </w:r>
    </w:p>
    <w:p w:rsidR="00687664" w:rsidRPr="00687664" w:rsidRDefault="00687664" w:rsidP="00687664">
      <w:pPr>
        <w:tabs>
          <w:tab w:val="left" w:pos="0"/>
          <w:tab w:val="left" w:pos="567"/>
        </w:tabs>
        <w:jc w:val="right"/>
        <w:rPr>
          <w:b/>
          <w:caps/>
        </w:rPr>
      </w:pPr>
    </w:p>
    <w:p w:rsidR="00E13C57" w:rsidRPr="00CF598D" w:rsidRDefault="00E13C57" w:rsidP="00E13C57">
      <w:pPr>
        <w:tabs>
          <w:tab w:val="left" w:pos="0"/>
          <w:tab w:val="left" w:pos="567"/>
        </w:tabs>
        <w:jc w:val="center"/>
      </w:pPr>
      <w:r>
        <w:rPr>
          <w:b/>
          <w:caps/>
        </w:rPr>
        <w:t xml:space="preserve"> ПЕРЕЧЕНЬ ЛИЦ, ОТВЕТСТВЕННЫХ ЗА ОБЕСПЕЧЕНИЕ ПОЖАРНОЙ БЕЗОПАСНОСТИ.</w:t>
      </w:r>
    </w:p>
    <w:p w:rsidR="00E13C57" w:rsidRDefault="00E13C57" w:rsidP="00E13C57">
      <w:pPr>
        <w:tabs>
          <w:tab w:val="left" w:pos="0"/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13C57" w:rsidTr="00423C55">
        <w:trPr>
          <w:jc w:val="center"/>
        </w:trPr>
        <w:tc>
          <w:tcPr>
            <w:tcW w:w="817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6095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  <w:r>
              <w:t>Описание обязанностей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 лицо</w:t>
            </w: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spacing w:after="200" w:line="276" w:lineRule="auto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Сообщение о возникновении пожара в пожарную охрану и оповещение (информирование) руководства и дежурных служб объекта.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Организацию спасания людей с использованием для этого имеющихся сил и средств.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 xml:space="preserve">Проверка включения автоматических систем противопожарной защиты (систем оповещения людей о пожаре, пожаротушения, </w:t>
            </w:r>
            <w:proofErr w:type="spellStart"/>
            <w:r w:rsidRPr="00394264">
              <w:rPr>
                <w:sz w:val="20"/>
              </w:rPr>
              <w:t>противодымной</w:t>
            </w:r>
            <w:proofErr w:type="spellEnd"/>
            <w:r w:rsidRPr="00394264">
              <w:rPr>
                <w:sz w:val="20"/>
              </w:rPr>
              <w:t xml:space="preserve"> защиты).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Отключение при необходимости электроэнергии (за исключением систем противопожарной защиты), остановка работы транспортирующих устройств, агрегатов, аппаратов,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Прекращение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Удаление за пределы опасной зоны всех работников, не участвующих в тушении пожара.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Осуществление общего руководства по тушению пожара (с учетом специфических особенностей объекта) до прибытия подразделения пожарной охраны.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Обеспечение соблюдения требований безопасности работниками, принимающими участие в тушении пожара.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Организация одновременно с тушением пожара эвакуации и защиты материальных ценностей.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Встреча подразделений пожарной охраны и оказание помощи в выборе кратчайшего пути для подъезда к очагу пожара.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E13C57" w:rsidTr="00423C55">
        <w:trPr>
          <w:jc w:val="center"/>
        </w:trPr>
        <w:tc>
          <w:tcPr>
            <w:tcW w:w="817" w:type="dxa"/>
          </w:tcPr>
          <w:p w:rsidR="00E13C57" w:rsidRPr="00394264" w:rsidRDefault="00E13C57" w:rsidP="00E13C57">
            <w:pPr>
              <w:pStyle w:val="ac"/>
              <w:numPr>
                <w:ilvl w:val="0"/>
                <w:numId w:val="19"/>
              </w:numPr>
              <w:tabs>
                <w:tab w:val="left" w:pos="0"/>
                <w:tab w:val="left" w:pos="567"/>
              </w:tabs>
              <w:spacing w:after="200" w:line="276" w:lineRule="auto"/>
              <w:jc w:val="both"/>
            </w:pPr>
          </w:p>
        </w:tc>
        <w:tc>
          <w:tcPr>
            <w:tcW w:w="6095" w:type="dxa"/>
          </w:tcPr>
          <w:p w:rsidR="00E13C57" w:rsidRPr="00394264" w:rsidRDefault="00E13C57" w:rsidP="00423C55">
            <w:pPr>
              <w:tabs>
                <w:tab w:val="left" w:pos="0"/>
                <w:tab w:val="left" w:pos="567"/>
              </w:tabs>
              <w:jc w:val="both"/>
              <w:rPr>
                <w:sz w:val="20"/>
              </w:rPr>
            </w:pPr>
            <w:r w:rsidRPr="00394264">
              <w:rPr>
                <w:sz w:val="20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E13C57" w:rsidRDefault="00E13C57" w:rsidP="00423C55">
            <w:pPr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E13C57" w:rsidRDefault="00E13C57" w:rsidP="00E13C57">
      <w:pPr>
        <w:tabs>
          <w:tab w:val="left" w:pos="0"/>
          <w:tab w:val="left" w:pos="567"/>
        </w:tabs>
        <w:jc w:val="both"/>
      </w:pPr>
    </w:p>
    <w:p w:rsidR="00E13C57" w:rsidRDefault="00E13C57" w:rsidP="00E13C57">
      <w:pPr>
        <w:tabs>
          <w:tab w:val="left" w:pos="-426"/>
          <w:tab w:val="left" w:pos="567"/>
        </w:tabs>
      </w:pPr>
    </w:p>
    <w:p w:rsidR="00E13C57" w:rsidRDefault="00E13C57" w:rsidP="00E13C57">
      <w:pPr>
        <w:tabs>
          <w:tab w:val="left" w:pos="-426"/>
          <w:tab w:val="left" w:pos="567"/>
        </w:tabs>
      </w:pPr>
    </w:p>
    <w:p w:rsidR="00E13C57" w:rsidRDefault="00E13C57" w:rsidP="00E13C57">
      <w:pPr>
        <w:tabs>
          <w:tab w:val="left" w:pos="-426"/>
          <w:tab w:val="left" w:pos="567"/>
        </w:tabs>
      </w:pPr>
    </w:p>
    <w:p w:rsidR="00E13C57" w:rsidRDefault="00E13C57" w:rsidP="00E13C57">
      <w:pPr>
        <w:tabs>
          <w:tab w:val="left" w:pos="-426"/>
          <w:tab w:val="left" w:pos="567"/>
        </w:tabs>
      </w:pPr>
    </w:p>
    <w:p w:rsidR="00E13C57" w:rsidRDefault="00E13C57" w:rsidP="00E13C57">
      <w:pPr>
        <w:tabs>
          <w:tab w:val="left" w:pos="-426"/>
          <w:tab w:val="left" w:pos="567"/>
        </w:tabs>
      </w:pPr>
    </w:p>
    <w:p w:rsidR="00E13C57" w:rsidRDefault="00E13C57" w:rsidP="00E13C57">
      <w:pPr>
        <w:tabs>
          <w:tab w:val="left" w:pos="-426"/>
        </w:tabs>
        <w:ind w:firstLine="7371"/>
      </w:pPr>
      <w:r w:rsidRPr="00FA54A8">
        <w:t xml:space="preserve">   </w:t>
      </w:r>
    </w:p>
    <w:p w:rsidR="00E13C57" w:rsidRPr="00687664" w:rsidRDefault="00E13C57" w:rsidP="00687664">
      <w:pPr>
        <w:tabs>
          <w:tab w:val="left" w:pos="0"/>
          <w:tab w:val="left" w:pos="567"/>
        </w:tabs>
        <w:jc w:val="right"/>
        <w:rPr>
          <w:b/>
          <w:caps/>
        </w:rPr>
      </w:pPr>
      <w:r>
        <w:br w:type="page"/>
      </w:r>
      <w:r w:rsidRPr="00687664">
        <w:rPr>
          <w:b/>
          <w:caps/>
        </w:rPr>
        <w:lastRenderedPageBreak/>
        <w:t xml:space="preserve">Приложение </w:t>
      </w:r>
      <w:r w:rsidR="00687664" w:rsidRPr="00687664">
        <w:rPr>
          <w:b/>
          <w:caps/>
        </w:rPr>
        <w:t>2</w:t>
      </w:r>
    </w:p>
    <w:p w:rsidR="00E13C57" w:rsidRPr="00FA54A8" w:rsidRDefault="00E13C57" w:rsidP="00E13C57">
      <w:pPr>
        <w:tabs>
          <w:tab w:val="left" w:pos="5240"/>
        </w:tabs>
        <w:ind w:firstLine="5812"/>
      </w:pPr>
    </w:p>
    <w:p w:rsidR="00E13C57" w:rsidRPr="00394264" w:rsidRDefault="00E13C57" w:rsidP="00E13C57">
      <w:pPr>
        <w:pStyle w:val="ac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394264">
        <w:rPr>
          <w:b/>
          <w:sz w:val="28"/>
          <w:szCs w:val="28"/>
        </w:rPr>
        <w:t>СРЕДСТВА ПОЖАРОТУШЕНИЯ И ПОРЯДОК ИХ ПРИМЕНЕНИЯ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 xml:space="preserve">Первичные </w:t>
      </w:r>
      <w:proofErr w:type="gramStart"/>
      <w:r w:rsidRPr="00394264">
        <w:rPr>
          <w:szCs w:val="28"/>
        </w:rPr>
        <w:t>средства  пожаротушения</w:t>
      </w:r>
      <w:proofErr w:type="gramEnd"/>
      <w:r w:rsidRPr="00394264">
        <w:rPr>
          <w:szCs w:val="28"/>
        </w:rPr>
        <w:t xml:space="preserve"> – устройства, инструменты и материалы, предназначенные для локализации или тушения пожара на начальной стадии его развития (пожарные краны (ПК), огнетушители, вода, песок, войлок, кошма, противопожарное полотно, ведра, лопаты и др.).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>Использование первичных средств пожаротушения для хозяйственных и прочих нужд, не связанных с тушением пожара, не допускается.</w:t>
      </w:r>
    </w:p>
    <w:p w:rsidR="00E13C57" w:rsidRPr="00394264" w:rsidRDefault="00426F43" w:rsidP="00E13C57">
      <w:pPr>
        <w:ind w:firstLine="567"/>
        <w:jc w:val="both"/>
        <w:rPr>
          <w:szCs w:val="28"/>
        </w:rPr>
      </w:pPr>
      <w:r>
        <w:rPr>
          <w:szCs w:val="28"/>
        </w:rPr>
        <w:t>На строительном участке</w:t>
      </w:r>
      <w:r w:rsidR="00E13C57" w:rsidRPr="00394264">
        <w:rPr>
          <w:szCs w:val="28"/>
        </w:rPr>
        <w:t xml:space="preserve"> применяются два вида огнетушителей (в зависимости от огнетушащего вещества): </w:t>
      </w:r>
      <w:r w:rsidR="00E13C57" w:rsidRPr="00394264">
        <w:rPr>
          <w:b/>
          <w:szCs w:val="28"/>
        </w:rPr>
        <w:t xml:space="preserve">порошковые (ОП) и углекислотные (ОУ). </w:t>
      </w:r>
      <w:r w:rsidR="00E13C57" w:rsidRPr="00394264">
        <w:rPr>
          <w:szCs w:val="28"/>
        </w:rPr>
        <w:t>Ранг огнетушителя указывают на его маркировке.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>Огнетушители делятся на переносные (массой до 20 кг) и передвижные (массой не менее 20 кг).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натрий).</w:t>
      </w:r>
    </w:p>
    <w:p w:rsidR="00E13C57" w:rsidRPr="00394264" w:rsidRDefault="00E13C57" w:rsidP="00E13C57">
      <w:pPr>
        <w:ind w:firstLine="567"/>
        <w:rPr>
          <w:b/>
          <w:szCs w:val="28"/>
        </w:rPr>
      </w:pPr>
      <w:r w:rsidRPr="00394264">
        <w:rPr>
          <w:b/>
          <w:szCs w:val="28"/>
        </w:rPr>
        <w:t>Запрещается:</w:t>
      </w:r>
    </w:p>
    <w:p w:rsidR="00E13C57" w:rsidRPr="00394264" w:rsidRDefault="00E13C57" w:rsidP="00E13C57">
      <w:pPr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394264">
        <w:rPr>
          <w:szCs w:val="28"/>
        </w:rPr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E13C57" w:rsidRPr="00394264" w:rsidRDefault="00E13C57" w:rsidP="00E13C57">
      <w:pPr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394264">
        <w:rPr>
          <w:szCs w:val="28"/>
        </w:rPr>
        <w:t>производить любые работы, если корпус огнетушителя находится под давлением вытесняющего газа;</w:t>
      </w:r>
    </w:p>
    <w:p w:rsidR="00E13C57" w:rsidRPr="00394264" w:rsidRDefault="00E13C57" w:rsidP="00E13C57">
      <w:pPr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394264">
        <w:rPr>
          <w:szCs w:val="28"/>
        </w:rPr>
        <w:t>наносить удары по огнетушителю или по источнику вытесняющего газа;</w:t>
      </w:r>
    </w:p>
    <w:p w:rsidR="00E13C57" w:rsidRPr="00394264" w:rsidRDefault="00E13C57" w:rsidP="00E13C57">
      <w:pPr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394264">
        <w:rPr>
          <w:szCs w:val="28"/>
        </w:rPr>
        <w:t>производить работы с огнетушащими веществами без соответствующих средств защиты органов дыхания, кожи и зрения.</w:t>
      </w:r>
    </w:p>
    <w:p w:rsidR="00E13C57" w:rsidRPr="00394264" w:rsidRDefault="00E13C57" w:rsidP="00E13C57">
      <w:pPr>
        <w:tabs>
          <w:tab w:val="left" w:pos="567"/>
        </w:tabs>
        <w:ind w:firstLine="567"/>
        <w:jc w:val="both"/>
        <w:rPr>
          <w:szCs w:val="28"/>
        </w:rPr>
      </w:pPr>
      <w:r w:rsidRPr="00394264">
        <w:rPr>
          <w:szCs w:val="28"/>
        </w:rPr>
        <w:t xml:space="preserve"> </w:t>
      </w:r>
    </w:p>
    <w:p w:rsidR="00E13C57" w:rsidRPr="00394264" w:rsidRDefault="00E13C57" w:rsidP="00E13C57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394264">
        <w:rPr>
          <w:b/>
          <w:sz w:val="28"/>
          <w:szCs w:val="28"/>
        </w:rPr>
        <w:t>ОБЩИЕ ПРАВИЛА РАБОТЫ С ОГНЕТУШИТЕЛЯМИ</w:t>
      </w:r>
    </w:p>
    <w:p w:rsidR="00671631" w:rsidRDefault="00671631" w:rsidP="00671631">
      <w:pPr>
        <w:tabs>
          <w:tab w:val="left" w:pos="567"/>
        </w:tabs>
        <w:jc w:val="both"/>
      </w:pP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Старайтесь направлять раструб всегда прямо на очаг пожара.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Не производите тушение, находясь на длительном расстоянии от огня.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Оптимальным считается расстояние, соответствующее минимальной длине струи (указано на этикетке).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Не забывайте про клапан или чеку.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Ветер должен дуть в спину. Учитывайте погодные условия. Сильный ветер будет раздувать пламя. Оптимально здесь работать несколькими огнетушителями с разных сторон.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При тушении горящих предметов, находящихся под электрическим током следует подавать тушащее вещество частями с перерывами в 5 секунд.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Соблюдайте безопасное расстояние при ликвидации возгорания на электроустановках – 1 м.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Используя углекислотный огнетушитель, надевайте перчатки во избежание травм.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Тушить масляные составы следует снизу.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Начинайте борьбу с огнем с ближнего к вам края возгорания. По мере затихания огня, продвигайтесь дальше.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 xml:space="preserve">Не торопитесь, осуществляйте тушение постепенно, без резких рывков. </w:t>
      </w:r>
    </w:p>
    <w:p w:rsidR="00671631" w:rsidRDefault="00671631" w:rsidP="00671631">
      <w:pPr>
        <w:tabs>
          <w:tab w:val="left" w:pos="567"/>
        </w:tabs>
        <w:jc w:val="both"/>
      </w:pPr>
      <w:r>
        <w:tab/>
        <w:t xml:space="preserve">- </w:t>
      </w:r>
      <w:r>
        <w:t>Используйте все огнетушители, которые есть в наличии. Желательно делать это одновременно, если есть еще свободные люди.</w:t>
      </w:r>
    </w:p>
    <w:p w:rsidR="00671631" w:rsidRDefault="00671631" w:rsidP="00671631">
      <w:pPr>
        <w:tabs>
          <w:tab w:val="left" w:pos="567"/>
        </w:tabs>
        <w:jc w:val="both"/>
      </w:pPr>
    </w:p>
    <w:p w:rsidR="00671631" w:rsidRDefault="00671631" w:rsidP="00671631">
      <w:pPr>
        <w:tabs>
          <w:tab w:val="left" w:pos="567"/>
        </w:tabs>
        <w:jc w:val="both"/>
      </w:pPr>
      <w:bookmarkStart w:id="14" w:name="_GoBack"/>
      <w:bookmarkEnd w:id="14"/>
    </w:p>
    <w:p w:rsidR="00E13C57" w:rsidRPr="00394264" w:rsidRDefault="00E13C57" w:rsidP="00E13C57">
      <w:pPr>
        <w:pStyle w:val="ac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394264">
        <w:rPr>
          <w:b/>
          <w:sz w:val="28"/>
          <w:szCs w:val="28"/>
        </w:rPr>
        <w:lastRenderedPageBreak/>
        <w:t>ПОРОШКОВЫЕ ОГНЕТУШИТЕЛИ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 xml:space="preserve">Предназначены для тушения твердых, жидких и газообразных веществ, а также пожаров на электроустановках под напряжением до 1000 </w:t>
      </w:r>
      <w:proofErr w:type="gramStart"/>
      <w:r w:rsidRPr="00394264">
        <w:rPr>
          <w:szCs w:val="28"/>
        </w:rPr>
        <w:t>В</w:t>
      </w:r>
      <w:proofErr w:type="gramEnd"/>
      <w:r w:rsidRPr="00394264">
        <w:rPr>
          <w:szCs w:val="28"/>
        </w:rPr>
        <w:t xml:space="preserve"> без доступа воздуха.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 xml:space="preserve"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 - насадке или в сопло. Он попадает на горящее вещество и изолирует его от воздуха. При пожаре необходимо поднести огнетушитель к очагу возгорания, сорвать пломбу, выдернуть чеку, </w:t>
      </w:r>
      <w:proofErr w:type="gramStart"/>
      <w:r w:rsidRPr="00394264">
        <w:rPr>
          <w:szCs w:val="28"/>
        </w:rPr>
        <w:t>направить  шланг</w:t>
      </w:r>
      <w:proofErr w:type="gramEnd"/>
      <w:r w:rsidRPr="00394264">
        <w:rPr>
          <w:szCs w:val="28"/>
        </w:rPr>
        <w:t xml:space="preserve"> с распылителем на огонь и нажать на пусковой рычаг. Пламя необходимо тушить с расстояния не более, </w:t>
      </w:r>
      <w:proofErr w:type="gramStart"/>
      <w:r w:rsidRPr="00394264">
        <w:rPr>
          <w:szCs w:val="28"/>
        </w:rPr>
        <w:t>чем  5</w:t>
      </w:r>
      <w:proofErr w:type="gramEnd"/>
      <w:r w:rsidRPr="00394264">
        <w:rPr>
          <w:szCs w:val="28"/>
        </w:rPr>
        <w:t xml:space="preserve"> м. Рабочее положение огнетушителя – вертикальное (не переворачивать!).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>При тушении электроустановок порошковым огнетушителем подавать заряд надо порциями через 3-5 секунд.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т.п.).</w:t>
      </w:r>
    </w:p>
    <w:p w:rsidR="00E13C57" w:rsidRPr="00394264" w:rsidRDefault="00E13C57" w:rsidP="00E13C57">
      <w:pPr>
        <w:ind w:firstLine="567"/>
        <w:jc w:val="center"/>
        <w:rPr>
          <w:b/>
          <w:szCs w:val="28"/>
        </w:rPr>
      </w:pPr>
    </w:p>
    <w:p w:rsidR="00E13C57" w:rsidRPr="00394264" w:rsidRDefault="00E13C57" w:rsidP="00E13C57">
      <w:pPr>
        <w:pStyle w:val="ac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394264">
        <w:rPr>
          <w:b/>
          <w:sz w:val="28"/>
          <w:szCs w:val="28"/>
        </w:rPr>
        <w:t>УГЛЕКИСЛОТНЫЕ ОГНЕТУШИТЕЛИ</w:t>
      </w:r>
    </w:p>
    <w:p w:rsidR="00E13C57" w:rsidRPr="00394264" w:rsidRDefault="00E13C57" w:rsidP="00E13C57">
      <w:pPr>
        <w:tabs>
          <w:tab w:val="left" w:pos="426"/>
        </w:tabs>
        <w:ind w:firstLine="567"/>
        <w:jc w:val="both"/>
        <w:rPr>
          <w:szCs w:val="28"/>
        </w:rPr>
      </w:pPr>
    </w:p>
    <w:p w:rsidR="00E13C57" w:rsidRPr="00394264" w:rsidRDefault="00E13C57" w:rsidP="00E13C57">
      <w:pPr>
        <w:tabs>
          <w:tab w:val="left" w:pos="426"/>
        </w:tabs>
        <w:ind w:firstLine="567"/>
        <w:jc w:val="both"/>
        <w:rPr>
          <w:szCs w:val="28"/>
        </w:rPr>
      </w:pPr>
      <w:r w:rsidRPr="00394264">
        <w:rPr>
          <w:szCs w:val="28"/>
        </w:rPr>
        <w:t xml:space="preserve">Предназначены для тушения любых материалов, предметов и веществ, а также электроустановок под напряжением до 1000 </w:t>
      </w:r>
      <w:proofErr w:type="gramStart"/>
      <w:r w:rsidRPr="00394264">
        <w:rPr>
          <w:szCs w:val="28"/>
        </w:rPr>
        <w:t>В</w:t>
      </w:r>
      <w:proofErr w:type="gramEnd"/>
      <w:r w:rsidRPr="00394264">
        <w:rPr>
          <w:szCs w:val="28"/>
        </w:rPr>
        <w:t xml:space="preserve"> без доступа воздуха и понижения температуры в зоне горения до -70º С. При отрицательной температуре окружающей среды эффективность огнетушителя снижается.</w:t>
      </w:r>
    </w:p>
    <w:p w:rsidR="00E13C57" w:rsidRPr="00394264" w:rsidRDefault="00E13C57" w:rsidP="00E13C57">
      <w:pPr>
        <w:tabs>
          <w:tab w:val="left" w:pos="426"/>
        </w:tabs>
        <w:ind w:firstLine="567"/>
        <w:jc w:val="both"/>
        <w:rPr>
          <w:szCs w:val="28"/>
        </w:rPr>
      </w:pPr>
      <w:r w:rsidRPr="00394264">
        <w:rPr>
          <w:szCs w:val="28"/>
        </w:rPr>
        <w:t xml:space="preserve"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</w:t>
      </w:r>
      <w:proofErr w:type="gramStart"/>
      <w:r w:rsidRPr="00394264">
        <w:rPr>
          <w:szCs w:val="28"/>
        </w:rPr>
        <w:t>раструбу  и</w:t>
      </w:r>
      <w:proofErr w:type="gramEnd"/>
      <w:r w:rsidRPr="00394264">
        <w:rPr>
          <w:szCs w:val="28"/>
        </w:rPr>
        <w:t xml:space="preserve"> из сжиженного состояния переходит в твердое (снегообразное).</w:t>
      </w:r>
    </w:p>
    <w:p w:rsidR="00E13C57" w:rsidRPr="00394264" w:rsidRDefault="00E13C57" w:rsidP="00E13C57">
      <w:pPr>
        <w:tabs>
          <w:tab w:val="left" w:pos="426"/>
        </w:tabs>
        <w:ind w:firstLine="567"/>
        <w:jc w:val="both"/>
        <w:rPr>
          <w:szCs w:val="28"/>
        </w:rPr>
      </w:pPr>
      <w:r w:rsidRPr="00394264">
        <w:rPr>
          <w:szCs w:val="28"/>
        </w:rPr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или переворачивать головкой вниз, что затрудняет выход из него углекислоты через сифонную трубку.</w:t>
      </w:r>
    </w:p>
    <w:p w:rsidR="00E13C57" w:rsidRPr="00394264" w:rsidRDefault="00E13C57" w:rsidP="00E13C57">
      <w:pPr>
        <w:tabs>
          <w:tab w:val="left" w:pos="426"/>
        </w:tabs>
        <w:ind w:firstLine="567"/>
        <w:jc w:val="both"/>
        <w:rPr>
          <w:szCs w:val="28"/>
        </w:rPr>
      </w:pPr>
      <w:r w:rsidRPr="00394264">
        <w:rPr>
          <w:szCs w:val="28"/>
        </w:rPr>
        <w:t>Во избежание обморожения нельзя прикасаться оголенными частями тела к раструбу, т.к. он имеет очень низкую температуру (- 70º С).</w:t>
      </w:r>
    </w:p>
    <w:p w:rsidR="00E13C57" w:rsidRPr="00394264" w:rsidRDefault="00E13C57" w:rsidP="00E13C57">
      <w:pPr>
        <w:ind w:firstLine="567"/>
        <w:jc w:val="center"/>
        <w:rPr>
          <w:b/>
          <w:szCs w:val="28"/>
        </w:rPr>
      </w:pPr>
    </w:p>
    <w:p w:rsidR="00E13C57" w:rsidRPr="00394264" w:rsidRDefault="00E13C57" w:rsidP="00E13C57">
      <w:pPr>
        <w:pStyle w:val="ac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394264">
        <w:rPr>
          <w:b/>
          <w:sz w:val="28"/>
          <w:szCs w:val="28"/>
        </w:rPr>
        <w:t>ПОЖАРНЫЕ КРАНЫ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</w:p>
    <w:p w:rsidR="00E13C57" w:rsidRPr="00394264" w:rsidRDefault="00E13C57" w:rsidP="00E13C57">
      <w:pPr>
        <w:ind w:firstLine="567"/>
        <w:jc w:val="both"/>
        <w:rPr>
          <w:szCs w:val="28"/>
        </w:rPr>
      </w:pPr>
      <w:r w:rsidRPr="00394264">
        <w:rPr>
          <w:szCs w:val="28"/>
        </w:rPr>
        <w:t xml:space="preserve">Для тушения пожара внутри зданий используют противопожарный водопровод, снабженный пожарными кранами. Пожарные краны должны быть укомплектованы рукавами и стволами. Пожарный рукав должен быть присоединен к крану и стволу. 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  <w:proofErr w:type="gramStart"/>
      <w:r w:rsidRPr="00394264">
        <w:rPr>
          <w:szCs w:val="28"/>
        </w:rPr>
        <w:t>Чтобы  привести</w:t>
      </w:r>
      <w:proofErr w:type="gramEnd"/>
      <w:r w:rsidRPr="00394264">
        <w:rPr>
          <w:szCs w:val="28"/>
        </w:rPr>
        <w:t xml:space="preserve"> в действие внутренний пожарный кран, надо:</w:t>
      </w:r>
    </w:p>
    <w:p w:rsidR="00E13C57" w:rsidRPr="00394264" w:rsidRDefault="00E13C57" w:rsidP="00E13C57">
      <w:pPr>
        <w:numPr>
          <w:ilvl w:val="0"/>
          <w:numId w:val="12"/>
        </w:numPr>
        <w:ind w:left="709" w:hanging="142"/>
        <w:jc w:val="both"/>
        <w:rPr>
          <w:szCs w:val="28"/>
        </w:rPr>
      </w:pPr>
      <w:r w:rsidRPr="00394264">
        <w:rPr>
          <w:szCs w:val="28"/>
        </w:rPr>
        <w:t>открыть дверцу шкафа, сорвав предварительно пломбу;</w:t>
      </w:r>
    </w:p>
    <w:p w:rsidR="00E13C57" w:rsidRPr="00394264" w:rsidRDefault="00E13C57" w:rsidP="00E13C57">
      <w:pPr>
        <w:numPr>
          <w:ilvl w:val="0"/>
          <w:numId w:val="12"/>
        </w:numPr>
        <w:ind w:left="709" w:hanging="142"/>
        <w:jc w:val="both"/>
        <w:rPr>
          <w:szCs w:val="28"/>
        </w:rPr>
      </w:pPr>
      <w:r w:rsidRPr="00394264">
        <w:rPr>
          <w:szCs w:val="28"/>
        </w:rPr>
        <w:t>взять в руки ствол;</w:t>
      </w:r>
    </w:p>
    <w:p w:rsidR="00E13C57" w:rsidRPr="00394264" w:rsidRDefault="00E13C57" w:rsidP="00E13C57">
      <w:pPr>
        <w:numPr>
          <w:ilvl w:val="0"/>
          <w:numId w:val="12"/>
        </w:numPr>
        <w:ind w:left="709" w:hanging="142"/>
        <w:jc w:val="both"/>
        <w:rPr>
          <w:szCs w:val="28"/>
        </w:rPr>
      </w:pPr>
      <w:r w:rsidRPr="00394264">
        <w:rPr>
          <w:szCs w:val="28"/>
        </w:rPr>
        <w:t>раскатать в направлении очага пожара рукав, соединенный с краном и стволом;</w:t>
      </w:r>
    </w:p>
    <w:p w:rsidR="00E13C57" w:rsidRPr="00394264" w:rsidRDefault="00E13C57" w:rsidP="00E13C57">
      <w:pPr>
        <w:numPr>
          <w:ilvl w:val="0"/>
          <w:numId w:val="12"/>
        </w:numPr>
        <w:ind w:left="709" w:hanging="142"/>
        <w:jc w:val="both"/>
        <w:rPr>
          <w:szCs w:val="28"/>
        </w:rPr>
      </w:pPr>
      <w:r w:rsidRPr="00394264">
        <w:rPr>
          <w:szCs w:val="28"/>
        </w:rPr>
        <w:t>открыть вентиль поворотом маховика;</w:t>
      </w:r>
    </w:p>
    <w:p w:rsidR="00E13C57" w:rsidRPr="00394264" w:rsidRDefault="00E13C57" w:rsidP="00E13C57">
      <w:pPr>
        <w:numPr>
          <w:ilvl w:val="0"/>
          <w:numId w:val="12"/>
        </w:numPr>
        <w:ind w:left="709" w:hanging="142"/>
        <w:jc w:val="both"/>
        <w:rPr>
          <w:szCs w:val="28"/>
        </w:rPr>
      </w:pPr>
      <w:r w:rsidRPr="00394264">
        <w:rPr>
          <w:szCs w:val="28"/>
        </w:rPr>
        <w:t>направить струю воды из ствола в очаг горения.</w:t>
      </w:r>
    </w:p>
    <w:p w:rsidR="00E13C57" w:rsidRPr="00394264" w:rsidRDefault="00E13C57" w:rsidP="00E13C57">
      <w:pPr>
        <w:numPr>
          <w:ilvl w:val="0"/>
          <w:numId w:val="12"/>
        </w:numPr>
        <w:ind w:left="709" w:hanging="142"/>
        <w:jc w:val="both"/>
        <w:rPr>
          <w:szCs w:val="28"/>
        </w:rPr>
      </w:pPr>
      <w:r w:rsidRPr="00394264">
        <w:rPr>
          <w:szCs w:val="28"/>
        </w:rPr>
        <w:t>вертикальные поверхности надо тушить сверху вниз.</w:t>
      </w:r>
    </w:p>
    <w:p w:rsidR="00E13C57" w:rsidRPr="00394264" w:rsidRDefault="00E13C57" w:rsidP="00E13C57">
      <w:pPr>
        <w:ind w:firstLine="567"/>
        <w:jc w:val="both"/>
        <w:rPr>
          <w:szCs w:val="28"/>
        </w:rPr>
      </w:pPr>
    </w:p>
    <w:p w:rsidR="00E13C57" w:rsidRPr="00394264" w:rsidRDefault="00E13C57" w:rsidP="00E13C57">
      <w:pPr>
        <w:ind w:firstLine="567"/>
        <w:jc w:val="both"/>
        <w:rPr>
          <w:b/>
          <w:szCs w:val="28"/>
          <w:u w:val="single"/>
        </w:rPr>
      </w:pPr>
      <w:r w:rsidRPr="00394264">
        <w:rPr>
          <w:b/>
          <w:szCs w:val="28"/>
          <w:u w:val="single"/>
        </w:rPr>
        <w:t>Воду из пожарных кранов нельзя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E13C57" w:rsidRPr="00394264" w:rsidRDefault="00E13C57" w:rsidP="00E13C57">
      <w:pPr>
        <w:jc w:val="both"/>
        <w:rPr>
          <w:b/>
          <w:szCs w:val="28"/>
          <w:u w:val="single"/>
        </w:rPr>
      </w:pPr>
    </w:p>
    <w:p w:rsidR="00E13C57" w:rsidRPr="00394264" w:rsidRDefault="00E13C57" w:rsidP="00E13C57">
      <w:pPr>
        <w:rPr>
          <w:szCs w:val="28"/>
        </w:rPr>
      </w:pPr>
    </w:p>
    <w:p w:rsidR="00E13C57" w:rsidRDefault="00E13C57" w:rsidP="00E13C57"/>
    <w:p w:rsidR="00F179E5" w:rsidRDefault="00F179E5" w:rsidP="00E13C57">
      <w:pPr>
        <w:rPr>
          <w:sz w:val="28"/>
          <w:szCs w:val="28"/>
        </w:rPr>
      </w:pP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4B" w:rsidRDefault="002C124B" w:rsidP="003764D0">
      <w:r>
        <w:separator/>
      </w:r>
    </w:p>
  </w:endnote>
  <w:endnote w:type="continuationSeparator" w:id="0">
    <w:p w:rsidR="002C124B" w:rsidRDefault="002C124B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4B" w:rsidRDefault="002C124B" w:rsidP="003764D0">
      <w:r>
        <w:separator/>
      </w:r>
    </w:p>
  </w:footnote>
  <w:footnote w:type="continuationSeparator" w:id="0">
    <w:p w:rsidR="002C124B" w:rsidRDefault="002C124B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A770C3"/>
    <w:multiLevelType w:val="multilevel"/>
    <w:tmpl w:val="805CB1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3D6E"/>
    <w:multiLevelType w:val="multilevel"/>
    <w:tmpl w:val="AFC82A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8"/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9"/>
  </w:num>
  <w:num w:numId="12">
    <w:abstractNumId w:val="17"/>
  </w:num>
  <w:num w:numId="13">
    <w:abstractNumId w:val="4"/>
  </w:num>
  <w:num w:numId="14">
    <w:abstractNumId w:val="1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67468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61DF9"/>
    <w:rsid w:val="00272431"/>
    <w:rsid w:val="00284D45"/>
    <w:rsid w:val="00284FCF"/>
    <w:rsid w:val="0028686B"/>
    <w:rsid w:val="00286895"/>
    <w:rsid w:val="002922C0"/>
    <w:rsid w:val="00294620"/>
    <w:rsid w:val="002A0997"/>
    <w:rsid w:val="002C124B"/>
    <w:rsid w:val="002C42DC"/>
    <w:rsid w:val="002C5E0C"/>
    <w:rsid w:val="002D3241"/>
    <w:rsid w:val="002D7DBD"/>
    <w:rsid w:val="002E04DA"/>
    <w:rsid w:val="002E1705"/>
    <w:rsid w:val="002E50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B7056"/>
    <w:rsid w:val="003C0D67"/>
    <w:rsid w:val="003C6370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26F43"/>
    <w:rsid w:val="00457B83"/>
    <w:rsid w:val="0046362F"/>
    <w:rsid w:val="00482619"/>
    <w:rsid w:val="00491E6E"/>
    <w:rsid w:val="004B2C98"/>
    <w:rsid w:val="004C086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14143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1631"/>
    <w:rsid w:val="00672E60"/>
    <w:rsid w:val="00674178"/>
    <w:rsid w:val="006752EC"/>
    <w:rsid w:val="0068189B"/>
    <w:rsid w:val="0068464B"/>
    <w:rsid w:val="0068696D"/>
    <w:rsid w:val="00687664"/>
    <w:rsid w:val="00694776"/>
    <w:rsid w:val="0069712E"/>
    <w:rsid w:val="0069771C"/>
    <w:rsid w:val="006A3184"/>
    <w:rsid w:val="006A637C"/>
    <w:rsid w:val="006B2465"/>
    <w:rsid w:val="006B6989"/>
    <w:rsid w:val="006D0D22"/>
    <w:rsid w:val="006D3201"/>
    <w:rsid w:val="006D71D4"/>
    <w:rsid w:val="006E5B08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07E5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5368"/>
    <w:rsid w:val="007C7165"/>
    <w:rsid w:val="007D168D"/>
    <w:rsid w:val="007E0E70"/>
    <w:rsid w:val="007F0D23"/>
    <w:rsid w:val="007F7990"/>
    <w:rsid w:val="007F7A13"/>
    <w:rsid w:val="00822060"/>
    <w:rsid w:val="00832CA8"/>
    <w:rsid w:val="0088049F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040A"/>
    <w:rsid w:val="009335C8"/>
    <w:rsid w:val="009343DA"/>
    <w:rsid w:val="0094091E"/>
    <w:rsid w:val="00963874"/>
    <w:rsid w:val="00971D31"/>
    <w:rsid w:val="0097211D"/>
    <w:rsid w:val="00987B25"/>
    <w:rsid w:val="00991812"/>
    <w:rsid w:val="009C5244"/>
    <w:rsid w:val="009C5B12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409B"/>
    <w:rsid w:val="00B75C2A"/>
    <w:rsid w:val="00B847A9"/>
    <w:rsid w:val="00B879EB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270E1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533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3A05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13C57"/>
    <w:rsid w:val="00E202FF"/>
    <w:rsid w:val="00E37151"/>
    <w:rsid w:val="00E50483"/>
    <w:rsid w:val="00E53EB3"/>
    <w:rsid w:val="00E61605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5239"/>
    <w:rsid w:val="00F179E5"/>
    <w:rsid w:val="00F27B8C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character" w:customStyle="1" w:styleId="ad">
    <w:name w:val="Гипертекстовая ссылка"/>
    <w:basedOn w:val="a0"/>
    <w:uiPriority w:val="99"/>
    <w:rsid w:val="00E13C5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3DDD-5A99-4CC6-9232-69F4F6C0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47207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5</cp:revision>
  <cp:lastPrinted>2017-08-30T13:27:00Z</cp:lastPrinted>
  <dcterms:created xsi:type="dcterms:W3CDTF">2020-06-28T20:06:00Z</dcterms:created>
  <dcterms:modified xsi:type="dcterms:W3CDTF">2020-06-29T17:52:00Z</dcterms:modified>
</cp:coreProperties>
</file>